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ABA" w:rsidRDefault="00AC1ABA" w:rsidP="00E26614">
      <w:pPr>
        <w:pStyle w:val="a4"/>
        <w:rPr>
          <w:rFonts w:eastAsiaTheme="minorEastAsia"/>
          <w:sz w:val="22"/>
          <w:szCs w:val="22"/>
          <w:lang w:val="en-GB" w:eastAsia="zh-CN"/>
        </w:rPr>
      </w:pPr>
    </w:p>
    <w:p w:rsidR="00E26614" w:rsidRPr="007F444F"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FA158C">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FA158C">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FB5F95" w:rsidRPr="00FB5F95">
        <w:rPr>
          <w:rFonts w:eastAsia="宋体"/>
          <w:sz w:val="22"/>
          <w:szCs w:val="22"/>
          <w:lang w:val="en-GB" w:eastAsia="zh-CN"/>
        </w:rPr>
        <w:t>R2-2107203</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FA158C">
        <w:rPr>
          <w:rFonts w:eastAsiaTheme="minorEastAsia" w:hint="eastAsia"/>
          <w:b/>
          <w:sz w:val="22"/>
          <w:szCs w:val="22"/>
          <w:lang w:eastAsia="zh-CN"/>
        </w:rPr>
        <w:t>Aug</w:t>
      </w:r>
      <w:r>
        <w:rPr>
          <w:rFonts w:eastAsia="MS Mincho"/>
          <w:b/>
          <w:sz w:val="22"/>
          <w:szCs w:val="22"/>
        </w:rPr>
        <w:t xml:space="preserve"> 1</w:t>
      </w:r>
      <w:r w:rsidR="00FA158C">
        <w:rPr>
          <w:rFonts w:eastAsiaTheme="minorEastAsia" w:hint="eastAsia"/>
          <w:b/>
          <w:sz w:val="22"/>
          <w:szCs w:val="22"/>
          <w:lang w:eastAsia="zh-CN"/>
        </w:rPr>
        <w:t>6</w:t>
      </w:r>
      <w:r>
        <w:rPr>
          <w:rFonts w:eastAsia="MS Mincho"/>
          <w:b/>
          <w:sz w:val="22"/>
          <w:szCs w:val="22"/>
        </w:rPr>
        <w:t xml:space="preserve"> – </w:t>
      </w:r>
      <w:r w:rsidR="00FA158C">
        <w:rPr>
          <w:rFonts w:eastAsiaTheme="minorEastAsia" w:hint="eastAsia"/>
          <w:b/>
          <w:sz w:val="22"/>
          <w:szCs w:val="22"/>
          <w:lang w:eastAsia="zh-CN"/>
        </w:rPr>
        <w:t>Aug</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127EA" w:rsidRPr="00A127EA">
        <w:rPr>
          <w:rFonts w:cs="Arial"/>
          <w:sz w:val="22"/>
          <w:szCs w:val="22"/>
        </w:rPr>
        <w:t>UE-based reactive solution for survival time</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w:t>
      </w:r>
      <w:r w:rsidR="00FA342E">
        <w:rPr>
          <w:rFonts w:eastAsiaTheme="minorEastAsia" w:cs="Arial" w:hint="eastAsia"/>
          <w:sz w:val="22"/>
          <w:szCs w:val="22"/>
          <w:lang w:eastAsia="zh-CN"/>
        </w:rPr>
        <w:t>5.4</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r w:rsidRPr="00D62F40">
        <w:rPr>
          <w:szCs w:val="28"/>
        </w:rPr>
        <w:t>Introduction</w:t>
      </w:r>
    </w:p>
    <w:p w:rsidR="00BE4F6F" w:rsidRPr="00017039" w:rsidRDefault="001B6F37" w:rsidP="00AC04CA">
      <w:pPr>
        <w:pStyle w:val="a0"/>
        <w:spacing w:before="240"/>
      </w:pPr>
      <w:r>
        <w:rPr>
          <w:rFonts w:eastAsiaTheme="minorEastAsia"/>
          <w:lang w:eastAsia="zh-CN"/>
        </w:rPr>
        <w:t>In last meeting, survival</w:t>
      </w:r>
      <w:r>
        <w:rPr>
          <w:rFonts w:eastAsiaTheme="minorEastAsia" w:hint="eastAsia"/>
          <w:lang w:eastAsia="zh-CN"/>
        </w:rPr>
        <w:t xml:space="preserve"> </w:t>
      </w:r>
      <w:r>
        <w:rPr>
          <w:rFonts w:eastAsiaTheme="minorEastAsia"/>
          <w:lang w:eastAsia="zh-CN"/>
        </w:rPr>
        <w:t>time was discussed and agreed as below.</w:t>
      </w:r>
    </w:p>
    <w:p w:rsidR="00BE4F6F" w:rsidRPr="00017039" w:rsidRDefault="00BE4F6F" w:rsidP="00AC04CA">
      <w:pPr>
        <w:pStyle w:val="Doc-text2"/>
        <w:pBdr>
          <w:top w:val="single" w:sz="4" w:space="1" w:color="auto"/>
          <w:left w:val="single" w:sz="4" w:space="4" w:color="auto"/>
          <w:bottom w:val="single" w:sz="4" w:space="1" w:color="auto"/>
          <w:right w:val="single" w:sz="4" w:space="4" w:color="auto"/>
        </w:pBdr>
        <w:tabs>
          <w:tab w:val="clear" w:pos="1622"/>
          <w:tab w:val="left" w:pos="142"/>
        </w:tabs>
        <w:ind w:left="142" w:hanging="142"/>
        <w:jc w:val="both"/>
        <w:rPr>
          <w:b/>
          <w:bCs/>
        </w:rPr>
      </w:pPr>
      <w:r w:rsidRPr="00017039">
        <w:rPr>
          <w:b/>
          <w:bCs/>
        </w:rPr>
        <w:t>Agreements:</w:t>
      </w:r>
    </w:p>
    <w:p w:rsidR="00BE4F6F" w:rsidRPr="00017039" w:rsidRDefault="00BE4F6F" w:rsidP="00AC04CA">
      <w:pPr>
        <w:pStyle w:val="Doc-text2"/>
        <w:pBdr>
          <w:top w:val="single" w:sz="4" w:space="1" w:color="auto"/>
          <w:left w:val="single" w:sz="4" w:space="4" w:color="auto"/>
          <w:bottom w:val="single" w:sz="4" w:space="1" w:color="auto"/>
          <w:right w:val="single" w:sz="4" w:space="4" w:color="auto"/>
        </w:pBdr>
        <w:tabs>
          <w:tab w:val="clear" w:pos="1622"/>
          <w:tab w:val="left" w:pos="142"/>
        </w:tabs>
        <w:ind w:left="142" w:hanging="142"/>
        <w:jc w:val="both"/>
      </w:pPr>
      <w:r w:rsidRPr="00017039">
        <w:t>1</w:t>
      </w:r>
      <w:r w:rsidRPr="00017039">
        <w:tab/>
        <w:t>RAN2 takes the performance requirements of the top 3 rows of Table 5.2-1 from TS 22.104 (transfer interval = survival time = 0.5/1/2ms)</w:t>
      </w:r>
    </w:p>
    <w:p w:rsidR="00BE4F6F" w:rsidRPr="00017039" w:rsidRDefault="00BE4F6F" w:rsidP="00AC04CA">
      <w:pPr>
        <w:pStyle w:val="Doc-text2"/>
        <w:pBdr>
          <w:top w:val="single" w:sz="4" w:space="1" w:color="auto"/>
          <w:left w:val="single" w:sz="4" w:space="4" w:color="auto"/>
          <w:bottom w:val="single" w:sz="4" w:space="1" w:color="auto"/>
          <w:right w:val="single" w:sz="4" w:space="4" w:color="auto"/>
        </w:pBdr>
        <w:tabs>
          <w:tab w:val="clear" w:pos="1622"/>
          <w:tab w:val="left" w:pos="142"/>
        </w:tabs>
        <w:ind w:left="142" w:hanging="142"/>
        <w:jc w:val="both"/>
      </w:pPr>
      <w:r w:rsidRPr="00017039">
        <w:t>2</w:t>
      </w:r>
      <w:r w:rsidRPr="00017039">
        <w:tab/>
        <w:t>Survival Time triggered proactively based on Sequence Number is deprioritized</w:t>
      </w:r>
    </w:p>
    <w:p w:rsidR="00BE4F6F" w:rsidRPr="00017039" w:rsidRDefault="00BE4F6F" w:rsidP="00AC04CA">
      <w:pPr>
        <w:pStyle w:val="Doc-text2"/>
        <w:pBdr>
          <w:top w:val="single" w:sz="4" w:space="1" w:color="auto"/>
          <w:left w:val="single" w:sz="4" w:space="4" w:color="auto"/>
          <w:bottom w:val="single" w:sz="4" w:space="1" w:color="auto"/>
          <w:right w:val="single" w:sz="4" w:space="4" w:color="auto"/>
        </w:pBdr>
        <w:tabs>
          <w:tab w:val="clear" w:pos="1622"/>
          <w:tab w:val="left" w:pos="142"/>
        </w:tabs>
        <w:ind w:left="142" w:hanging="142"/>
        <w:jc w:val="both"/>
      </w:pPr>
      <w:r w:rsidRPr="00017039">
        <w:t>3</w:t>
      </w:r>
      <w:r w:rsidRPr="00017039">
        <w:tab/>
        <w:t>UE-based reactive solution based on RLC-NACK is not pursued</w:t>
      </w:r>
    </w:p>
    <w:p w:rsidR="00BE4F6F" w:rsidRPr="00017039" w:rsidRDefault="00BE4F6F" w:rsidP="00AC04CA">
      <w:pPr>
        <w:pStyle w:val="Doc-text2"/>
        <w:pBdr>
          <w:top w:val="single" w:sz="4" w:space="1" w:color="auto"/>
          <w:left w:val="single" w:sz="4" w:space="4" w:color="auto"/>
          <w:bottom w:val="single" w:sz="4" w:space="1" w:color="auto"/>
          <w:right w:val="single" w:sz="4" w:space="4" w:color="auto"/>
        </w:pBdr>
        <w:tabs>
          <w:tab w:val="clear" w:pos="1622"/>
          <w:tab w:val="left" w:pos="142"/>
        </w:tabs>
        <w:ind w:left="142" w:hanging="142"/>
        <w:jc w:val="both"/>
      </w:pPr>
      <w:r w:rsidRPr="00017039">
        <w:t>4</w:t>
      </w:r>
      <w:r w:rsidRPr="00017039">
        <w:tab/>
      </w:r>
      <w:r w:rsidRPr="00945566">
        <w:rPr>
          <w:highlight w:val="yellow"/>
        </w:rPr>
        <w:t xml:space="preserve">RAN2 will work/study UE-based reactive solutions to address survival time on top of </w:t>
      </w:r>
      <w:proofErr w:type="spellStart"/>
      <w:r w:rsidRPr="00945566">
        <w:rPr>
          <w:highlight w:val="yellow"/>
        </w:rPr>
        <w:t>gNB</w:t>
      </w:r>
      <w:proofErr w:type="spellEnd"/>
      <w:r w:rsidRPr="00945566">
        <w:rPr>
          <w:highlight w:val="yellow"/>
        </w:rPr>
        <w:t xml:space="preserve"> implementation.</w:t>
      </w:r>
      <w:r w:rsidRPr="00017039">
        <w:t xml:space="preserve"> RAN2 assumes that </w:t>
      </w:r>
      <w:proofErr w:type="spellStart"/>
      <w:r w:rsidRPr="00017039">
        <w:t>gNB</w:t>
      </w:r>
      <w:proofErr w:type="spellEnd"/>
      <w:r w:rsidRPr="00017039">
        <w:t xml:space="preserve"> implementation solutions </w:t>
      </w:r>
      <w:proofErr w:type="gramStart"/>
      <w:r w:rsidRPr="00017039">
        <w:t>on their own</w:t>
      </w:r>
      <w:proofErr w:type="gramEnd"/>
      <w:r w:rsidRPr="00017039">
        <w:t xml:space="preserve"> are not sufficient.  </w:t>
      </w:r>
    </w:p>
    <w:p w:rsidR="00BE4F6F" w:rsidRDefault="001B6F37" w:rsidP="00AC04CA">
      <w:pPr>
        <w:pStyle w:val="a0"/>
        <w:spacing w:before="240"/>
        <w:rPr>
          <w:rFonts w:eastAsiaTheme="minorEastAsia"/>
          <w:lang w:eastAsia="zh-CN"/>
        </w:rPr>
      </w:pPr>
      <w:r>
        <w:rPr>
          <w:rFonts w:eastAsiaTheme="minorEastAsia"/>
          <w:lang w:val="en-GB" w:eastAsia="zh-CN"/>
        </w:rPr>
        <w:t xml:space="preserve">This contribution </w:t>
      </w:r>
      <w:r w:rsidR="005440F0">
        <w:rPr>
          <w:rFonts w:eastAsiaTheme="minorEastAsia"/>
          <w:lang w:val="en-GB" w:eastAsia="zh-CN"/>
        </w:rPr>
        <w:t>address</w:t>
      </w:r>
      <w:r w:rsidR="00FC318D">
        <w:rPr>
          <w:rFonts w:eastAsiaTheme="minorEastAsia"/>
          <w:lang w:val="en-GB" w:eastAsia="zh-CN"/>
        </w:rPr>
        <w:t>es</w:t>
      </w:r>
      <w:r w:rsidR="00E154AF">
        <w:rPr>
          <w:rFonts w:eastAsiaTheme="minorEastAsia"/>
          <w:lang w:val="en-GB" w:eastAsia="zh-CN"/>
        </w:rPr>
        <w:t xml:space="preserve"> </w:t>
      </w:r>
      <w:r w:rsidR="00FC318D">
        <w:rPr>
          <w:rFonts w:eastAsiaTheme="minorEastAsia"/>
          <w:lang w:val="en-GB" w:eastAsia="zh-CN"/>
        </w:rPr>
        <w:t xml:space="preserve">further details of </w:t>
      </w:r>
      <w:r w:rsidR="004E2347">
        <w:rPr>
          <w:rFonts w:eastAsiaTheme="minorEastAsia"/>
          <w:lang w:eastAsia="zh-CN"/>
        </w:rPr>
        <w:t>UE-based reactive solution</w:t>
      </w:r>
      <w:r w:rsidR="00573741">
        <w:rPr>
          <w:rFonts w:eastAsiaTheme="minorEastAsia"/>
          <w:lang w:eastAsia="zh-CN"/>
        </w:rPr>
        <w:t>.</w:t>
      </w:r>
      <w:r w:rsidR="007D0471">
        <w:rPr>
          <w:rFonts w:eastAsiaTheme="minorEastAsia"/>
          <w:lang w:eastAsia="zh-CN"/>
        </w:rPr>
        <w:t xml:space="preserve"> Although several </w:t>
      </w:r>
      <w:r w:rsidR="00E154AF">
        <w:rPr>
          <w:rFonts w:eastAsiaTheme="minorEastAsia"/>
          <w:lang w:eastAsia="zh-CN"/>
        </w:rPr>
        <w:t>UE-based reactive solution</w:t>
      </w:r>
      <w:r w:rsidR="0007717B">
        <w:rPr>
          <w:rFonts w:eastAsiaTheme="minorEastAsia"/>
          <w:lang w:eastAsia="zh-CN"/>
        </w:rPr>
        <w:t>s have</w:t>
      </w:r>
      <w:r w:rsidR="007D0471">
        <w:rPr>
          <w:rFonts w:eastAsiaTheme="minorEastAsia"/>
          <w:lang w:eastAsia="zh-CN"/>
        </w:rPr>
        <w:t xml:space="preserve"> been </w:t>
      </w:r>
      <w:r w:rsidR="005440F0">
        <w:rPr>
          <w:rFonts w:eastAsiaTheme="minorEastAsia"/>
          <w:lang w:eastAsia="zh-CN"/>
        </w:rPr>
        <w:t>mentioned in</w:t>
      </w:r>
      <w:r w:rsidR="007D0471">
        <w:rPr>
          <w:rFonts w:eastAsiaTheme="minorEastAsia"/>
          <w:lang w:eastAsia="zh-CN"/>
        </w:rPr>
        <w:t xml:space="preserve"> </w:t>
      </w:r>
      <w:r w:rsidR="00FC318D">
        <w:rPr>
          <w:rFonts w:eastAsiaTheme="minorEastAsia"/>
          <w:lang w:eastAsia="zh-CN"/>
        </w:rPr>
        <w:t xml:space="preserve">previous and current email discussions </w:t>
      </w:r>
      <w:r w:rsidR="007D0471">
        <w:rPr>
          <w:rFonts w:eastAsiaTheme="minorEastAsia"/>
          <w:lang w:eastAsia="zh-CN"/>
        </w:rPr>
        <w:fldChar w:fldCharType="begin"/>
      </w:r>
      <w:r w:rsidR="007D0471">
        <w:rPr>
          <w:rFonts w:eastAsiaTheme="minorEastAsia"/>
          <w:lang w:eastAsia="zh-CN"/>
        </w:rPr>
        <w:instrText xml:space="preserve"> REF _Ref78556254 \n \h </w:instrText>
      </w:r>
      <w:r w:rsidR="00AC04CA">
        <w:rPr>
          <w:rFonts w:eastAsiaTheme="minorEastAsia"/>
          <w:lang w:eastAsia="zh-CN"/>
        </w:rPr>
        <w:instrText xml:space="preserve"> \* MERGEFORMAT </w:instrText>
      </w:r>
      <w:r w:rsidR="007D0471">
        <w:rPr>
          <w:rFonts w:eastAsiaTheme="minorEastAsia"/>
          <w:lang w:eastAsia="zh-CN"/>
        </w:rPr>
      </w:r>
      <w:r w:rsidR="007D0471">
        <w:rPr>
          <w:rFonts w:eastAsiaTheme="minorEastAsia"/>
          <w:lang w:eastAsia="zh-CN"/>
        </w:rPr>
        <w:fldChar w:fldCharType="separate"/>
      </w:r>
      <w:r w:rsidR="007D0471">
        <w:rPr>
          <w:rFonts w:eastAsiaTheme="minorEastAsia"/>
          <w:lang w:eastAsia="zh-CN"/>
        </w:rPr>
        <w:t>[1</w:t>
      </w:r>
      <w:proofErr w:type="gramStart"/>
      <w:r w:rsidR="007D0471">
        <w:rPr>
          <w:rFonts w:eastAsiaTheme="minorEastAsia"/>
          <w:lang w:eastAsia="zh-CN"/>
        </w:rPr>
        <w:t>]</w:t>
      </w:r>
      <w:proofErr w:type="gramEnd"/>
      <w:r w:rsidR="007D0471">
        <w:rPr>
          <w:rFonts w:eastAsiaTheme="minorEastAsia"/>
          <w:lang w:eastAsia="zh-CN"/>
        </w:rPr>
        <w:fldChar w:fldCharType="end"/>
      </w:r>
      <w:r w:rsidR="007D0471">
        <w:rPr>
          <w:rFonts w:eastAsiaTheme="minorEastAsia"/>
          <w:lang w:eastAsia="zh-CN"/>
        </w:rPr>
        <w:fldChar w:fldCharType="begin"/>
      </w:r>
      <w:r w:rsidR="007D0471">
        <w:rPr>
          <w:rFonts w:eastAsiaTheme="minorEastAsia"/>
          <w:lang w:eastAsia="zh-CN"/>
        </w:rPr>
        <w:instrText xml:space="preserve"> REF _Ref78555910 \n \h </w:instrText>
      </w:r>
      <w:r w:rsidR="00AC04CA">
        <w:rPr>
          <w:rFonts w:eastAsiaTheme="minorEastAsia"/>
          <w:lang w:eastAsia="zh-CN"/>
        </w:rPr>
        <w:instrText xml:space="preserve"> \* MERGEFORMAT </w:instrText>
      </w:r>
      <w:r w:rsidR="007D0471">
        <w:rPr>
          <w:rFonts w:eastAsiaTheme="minorEastAsia"/>
          <w:lang w:eastAsia="zh-CN"/>
        </w:rPr>
      </w:r>
      <w:r w:rsidR="007D0471">
        <w:rPr>
          <w:rFonts w:eastAsiaTheme="minorEastAsia"/>
          <w:lang w:eastAsia="zh-CN"/>
        </w:rPr>
        <w:fldChar w:fldCharType="separate"/>
      </w:r>
      <w:r w:rsidR="007D0471">
        <w:rPr>
          <w:rFonts w:eastAsiaTheme="minorEastAsia"/>
          <w:lang w:eastAsia="zh-CN"/>
        </w:rPr>
        <w:t>[2]</w:t>
      </w:r>
      <w:r w:rsidR="007D0471">
        <w:rPr>
          <w:rFonts w:eastAsiaTheme="minorEastAsia"/>
          <w:lang w:eastAsia="zh-CN"/>
        </w:rPr>
        <w:fldChar w:fldCharType="end"/>
      </w:r>
      <w:r w:rsidR="00E154AF">
        <w:rPr>
          <w:rFonts w:eastAsiaTheme="minorEastAsia"/>
          <w:lang w:eastAsia="zh-CN"/>
        </w:rPr>
        <w:t xml:space="preserve">, we </w:t>
      </w:r>
      <w:r w:rsidR="005440F0">
        <w:rPr>
          <w:rFonts w:eastAsiaTheme="minorEastAsia"/>
          <w:lang w:eastAsia="zh-CN"/>
        </w:rPr>
        <w:t xml:space="preserve">will discuss </w:t>
      </w:r>
      <w:r w:rsidR="005440F0" w:rsidRPr="00CF1F2E">
        <w:rPr>
          <w:lang w:val="en-GB"/>
        </w:rPr>
        <w:t>HARQ-NACK based implicit duplication activation</w:t>
      </w:r>
      <w:r w:rsidR="00B67C41">
        <w:rPr>
          <w:rFonts w:eastAsiaTheme="minorEastAsia"/>
          <w:lang w:eastAsia="zh-CN"/>
        </w:rPr>
        <w:t xml:space="preserve"> </w:t>
      </w:r>
      <w:r w:rsidR="00F74691">
        <w:rPr>
          <w:rFonts w:eastAsiaTheme="minorEastAsia"/>
          <w:lang w:eastAsia="zh-CN"/>
        </w:rPr>
        <w:t xml:space="preserve">only </w:t>
      </w:r>
      <w:r w:rsidR="0007717B">
        <w:rPr>
          <w:rFonts w:eastAsiaTheme="minorEastAsia"/>
          <w:lang w:eastAsia="zh-CN"/>
        </w:rPr>
        <w:t>because it is simple and effective</w:t>
      </w:r>
      <w:r w:rsidR="0073236E">
        <w:rPr>
          <w:rFonts w:eastAsiaTheme="minorEastAsia"/>
          <w:lang w:eastAsia="zh-CN"/>
        </w:rPr>
        <w:t>.</w:t>
      </w:r>
    </w:p>
    <w:p w:rsidR="00BF60FB" w:rsidRPr="0008104C" w:rsidRDefault="00D42D9A" w:rsidP="00AC04CA">
      <w:pPr>
        <w:pStyle w:val="1"/>
        <w:keepLines/>
        <w:pBdr>
          <w:top w:val="single" w:sz="12" w:space="3" w:color="auto"/>
        </w:pBdr>
        <w:spacing w:before="240" w:after="180"/>
        <w:ind w:left="425" w:hanging="425"/>
        <w:jc w:val="both"/>
      </w:pPr>
      <w:r w:rsidRPr="00AA54B6">
        <w:rPr>
          <w:rFonts w:hint="eastAsia"/>
        </w:rPr>
        <w:t>Discussion</w:t>
      </w:r>
    </w:p>
    <w:p w:rsidR="00951BB7" w:rsidRDefault="0018229B" w:rsidP="00AC04CA">
      <w:pPr>
        <w:pStyle w:val="20"/>
        <w:tabs>
          <w:tab w:val="clear" w:pos="-806"/>
          <w:tab w:val="num" w:pos="0"/>
        </w:tabs>
        <w:ind w:left="0" w:firstLine="0"/>
        <w:jc w:val="both"/>
        <w:rPr>
          <w:rFonts w:eastAsiaTheme="minorEastAsia"/>
        </w:rPr>
      </w:pPr>
      <w:r>
        <w:rPr>
          <w:rFonts w:ascii="Times New Roman" w:hAnsi="Times New Roman" w:cs="Times New Roman"/>
          <w:lang w:val="en-GB"/>
        </w:rPr>
        <w:t xml:space="preserve">General principle of </w:t>
      </w:r>
      <w:r w:rsidR="00AE5985" w:rsidRPr="00CF1F2E">
        <w:rPr>
          <w:rFonts w:ascii="Times New Roman" w:hAnsi="Times New Roman" w:cs="Times New Roman"/>
          <w:lang w:val="en-GB"/>
        </w:rPr>
        <w:t>HARQ-NACK based implicit duplication activation</w:t>
      </w:r>
    </w:p>
    <w:p w:rsidR="001F6EAA" w:rsidRPr="00D57C05" w:rsidRDefault="001F6EAA" w:rsidP="00AC04CA">
      <w:pPr>
        <w:pStyle w:val="a0"/>
        <w:spacing w:before="240"/>
        <w:rPr>
          <w:rFonts w:eastAsiaTheme="minorEastAsia"/>
          <w:lang w:val="en-GB" w:eastAsia="zh-CN"/>
        </w:rPr>
      </w:pPr>
      <w:r w:rsidRPr="00D57C05">
        <w:rPr>
          <w:rFonts w:eastAsiaTheme="minorEastAsia"/>
          <w:lang w:val="en-GB" w:eastAsia="zh-CN"/>
        </w:rPr>
        <w:t>In this solution, UE activate</w:t>
      </w:r>
      <w:r w:rsidR="00FC318D">
        <w:rPr>
          <w:rFonts w:eastAsiaTheme="minorEastAsia"/>
          <w:lang w:val="en-GB" w:eastAsia="zh-CN"/>
        </w:rPr>
        <w:t>s</w:t>
      </w:r>
      <w:r w:rsidRPr="00D57C05">
        <w:rPr>
          <w:rFonts w:eastAsiaTheme="minorEastAsia"/>
          <w:lang w:val="en-GB" w:eastAsia="zh-CN"/>
        </w:rPr>
        <w:t xml:space="preserve"> PDCP duplication </w:t>
      </w:r>
      <w:r w:rsidR="00687ECC" w:rsidRPr="00D57C05">
        <w:rPr>
          <w:rFonts w:eastAsiaTheme="minorEastAsia"/>
          <w:lang w:val="en-GB" w:eastAsia="zh-CN"/>
        </w:rPr>
        <w:t xml:space="preserve">autonomously </w:t>
      </w:r>
      <w:r w:rsidRPr="00D57C05">
        <w:rPr>
          <w:rFonts w:eastAsiaTheme="minorEastAsia"/>
          <w:lang w:val="en-GB" w:eastAsia="zh-CN"/>
        </w:rPr>
        <w:t xml:space="preserve">based on HARQ-NACK </w:t>
      </w:r>
      <w:r w:rsidR="007E6647" w:rsidRPr="00D57C05">
        <w:rPr>
          <w:rFonts w:eastAsiaTheme="minorEastAsia"/>
          <w:lang w:val="en-GB" w:eastAsia="zh-CN"/>
        </w:rPr>
        <w:t xml:space="preserve">reception </w:t>
      </w:r>
      <w:r w:rsidRPr="00D57C05">
        <w:rPr>
          <w:rFonts w:eastAsiaTheme="minorEastAsia"/>
          <w:lang w:val="en-GB" w:eastAsia="zh-CN"/>
        </w:rPr>
        <w:t xml:space="preserve">(such as </w:t>
      </w:r>
      <w:r w:rsidR="0018229B" w:rsidRPr="00D57C05">
        <w:rPr>
          <w:rFonts w:eastAsiaTheme="minorEastAsia"/>
          <w:lang w:val="en-GB" w:eastAsia="zh-CN"/>
        </w:rPr>
        <w:t>DG scheduling</w:t>
      </w:r>
      <w:r w:rsidR="00603742" w:rsidRPr="00D57C05">
        <w:rPr>
          <w:rFonts w:eastAsiaTheme="minorEastAsia"/>
          <w:lang w:val="en-GB" w:eastAsia="zh-CN"/>
        </w:rPr>
        <w:t xml:space="preserve"> for retransmission</w:t>
      </w:r>
      <w:r w:rsidRPr="00D57C05">
        <w:rPr>
          <w:rFonts w:eastAsiaTheme="minorEastAsia"/>
          <w:lang w:val="en-GB" w:eastAsia="zh-CN"/>
        </w:rPr>
        <w:t>)</w:t>
      </w:r>
      <w:r w:rsidR="00603742" w:rsidRPr="00D57C05">
        <w:rPr>
          <w:rFonts w:eastAsiaTheme="minorEastAsia"/>
          <w:lang w:val="en-GB" w:eastAsia="zh-CN"/>
        </w:rPr>
        <w:t>. This is a fast reaction and can be applied to the most stringent URLLC requirement considered in the agreements of last meeting</w:t>
      </w:r>
      <w:r w:rsidR="001C3D1D" w:rsidRPr="00D57C05">
        <w:rPr>
          <w:rFonts w:eastAsiaTheme="minorEastAsia"/>
          <w:lang w:val="en-GB" w:eastAsia="zh-CN"/>
        </w:rPr>
        <w:t xml:space="preserve"> (transfer interval =</w:t>
      </w:r>
      <w:r w:rsidR="00D57C05" w:rsidRPr="00D57C05">
        <w:rPr>
          <w:rFonts w:eastAsiaTheme="minorEastAsia"/>
          <w:lang w:val="en-GB" w:eastAsia="zh-CN"/>
        </w:rPr>
        <w:t xml:space="preserve"> survival time = 0.5/1/2ms</w:t>
      </w:r>
      <w:r w:rsidR="001C3D1D" w:rsidRPr="00D57C05">
        <w:rPr>
          <w:rFonts w:eastAsiaTheme="minorEastAsia"/>
          <w:lang w:val="en-GB" w:eastAsia="zh-CN"/>
        </w:rPr>
        <w:t>)</w:t>
      </w:r>
      <w:r w:rsidR="00603742" w:rsidRPr="00D57C05">
        <w:rPr>
          <w:rFonts w:eastAsiaTheme="minorEastAsia"/>
          <w:lang w:val="en-GB" w:eastAsia="zh-CN"/>
        </w:rPr>
        <w:t>.</w:t>
      </w:r>
    </w:p>
    <w:p w:rsidR="00D57C05" w:rsidRPr="00D57C05" w:rsidRDefault="00946133" w:rsidP="00AC04CA">
      <w:pPr>
        <w:pStyle w:val="a0"/>
        <w:spacing w:before="240"/>
        <w:rPr>
          <w:rFonts w:eastAsiaTheme="minorEastAsia"/>
          <w:lang w:val="en-GB" w:eastAsia="zh-CN"/>
        </w:rPr>
      </w:pPr>
      <w:r>
        <w:rPr>
          <w:rFonts w:eastAsiaTheme="minorEastAsia"/>
          <w:lang w:val="en-GB" w:eastAsia="zh-CN"/>
        </w:rPr>
        <w:t xml:space="preserve">However, the details of this solution should be clarified to verify its </w:t>
      </w:r>
      <w:r w:rsidR="00FC318D">
        <w:rPr>
          <w:rFonts w:eastAsiaTheme="minorEastAsia"/>
          <w:lang w:val="en-GB" w:eastAsia="zh-CN"/>
        </w:rPr>
        <w:t>practical implementation</w:t>
      </w:r>
      <w:r>
        <w:rPr>
          <w:rFonts w:eastAsiaTheme="minorEastAsia"/>
          <w:lang w:val="en-GB" w:eastAsia="zh-CN"/>
        </w:rPr>
        <w:t>.</w:t>
      </w:r>
    </w:p>
    <w:p w:rsidR="00AE5985" w:rsidRPr="00CF1F2E" w:rsidRDefault="007E6647" w:rsidP="00AE5985">
      <w:pPr>
        <w:rPr>
          <w:lang w:val="en-GB"/>
        </w:rPr>
      </w:pPr>
      <w:r>
        <w:rPr>
          <w:lang w:val="en-GB"/>
        </w:rPr>
        <w:object w:dxaOrig="12710" w:dyaOrig="5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pt;height:175.7pt" o:ole="">
            <v:imagedata r:id="rId9" o:title=""/>
          </v:shape>
          <o:OLEObject Type="Embed" ProgID="Visio.Drawing.11" ShapeID="_x0000_i1025" DrawAspect="Content" ObjectID="_1689751370" r:id="rId10"/>
        </w:object>
      </w:r>
    </w:p>
    <w:p w:rsidR="00AE5985" w:rsidRDefault="00AE5985" w:rsidP="00AE5985">
      <w:pPr>
        <w:pStyle w:val="a5"/>
        <w:spacing w:before="0"/>
        <w:jc w:val="center"/>
        <w:rPr>
          <w:lang w:eastAsia="zh-CN"/>
        </w:rPr>
      </w:pPr>
      <w:bookmarkStart w:id="3" w:name="_Ref74297856"/>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EF5E4C">
        <w:rPr>
          <w:b/>
          <w:noProof/>
        </w:rPr>
        <w:t>1</w:t>
      </w:r>
      <w:r w:rsidRPr="00D9488B">
        <w:rPr>
          <w:b/>
        </w:rPr>
        <w:fldChar w:fldCharType="end"/>
      </w:r>
      <w:bookmarkEnd w:id="3"/>
      <w:r w:rsidRPr="00EC268E">
        <w:rPr>
          <w:b/>
        </w:rPr>
        <w:t xml:space="preserve">: </w:t>
      </w:r>
      <w:r>
        <w:rPr>
          <w:b/>
        </w:rPr>
        <w:t xml:space="preserve">HARQ-NACK based ST trigger: general principle </w:t>
      </w:r>
    </w:p>
    <w:p w:rsidR="00771A7D" w:rsidRDefault="00946133" w:rsidP="00AC04CA">
      <w:pPr>
        <w:pStyle w:val="20"/>
        <w:tabs>
          <w:tab w:val="clear" w:pos="-806"/>
          <w:tab w:val="num" w:pos="0"/>
        </w:tabs>
        <w:ind w:left="0" w:firstLine="0"/>
        <w:jc w:val="both"/>
        <w:rPr>
          <w:rFonts w:eastAsiaTheme="minorEastAsia"/>
        </w:rPr>
      </w:pPr>
      <w:r>
        <w:rPr>
          <w:rFonts w:ascii="Times New Roman" w:hAnsi="Times New Roman" w:cs="Times New Roman"/>
          <w:lang w:val="en-GB"/>
        </w:rPr>
        <w:t xml:space="preserve">Details of </w:t>
      </w:r>
      <w:r w:rsidRPr="00CF1F2E">
        <w:rPr>
          <w:rFonts w:ascii="Times New Roman" w:hAnsi="Times New Roman" w:cs="Times New Roman"/>
          <w:lang w:val="en-GB"/>
        </w:rPr>
        <w:t>HARQ-NACK based implicit duplication activation</w:t>
      </w:r>
    </w:p>
    <w:p w:rsidR="00E77264" w:rsidRPr="00F35F70" w:rsidRDefault="00F62DC8" w:rsidP="00AC04CA">
      <w:pPr>
        <w:pStyle w:val="a0"/>
        <w:spacing w:before="240"/>
        <w:rPr>
          <w:rFonts w:eastAsiaTheme="minorEastAsia"/>
          <w:lang w:val="en-GB" w:eastAsia="zh-CN"/>
        </w:rPr>
      </w:pPr>
      <w:r>
        <w:rPr>
          <w:rFonts w:eastAsiaTheme="minorEastAsia"/>
          <w:lang w:val="en-GB" w:eastAsia="zh-CN"/>
        </w:rPr>
        <w:t xml:space="preserve">We identify below issues </w:t>
      </w:r>
      <w:r w:rsidR="00686A8E">
        <w:rPr>
          <w:rFonts w:eastAsiaTheme="minorEastAsia"/>
          <w:lang w:val="en-GB" w:eastAsia="zh-CN"/>
        </w:rPr>
        <w:t xml:space="preserve">based on previous discussion </w:t>
      </w:r>
      <w:r>
        <w:rPr>
          <w:rFonts w:eastAsiaTheme="minorEastAsia"/>
          <w:lang w:val="en-GB" w:eastAsia="zh-CN"/>
        </w:rPr>
        <w:t xml:space="preserve">and </w:t>
      </w:r>
      <w:r w:rsidR="00686A8E">
        <w:rPr>
          <w:rFonts w:eastAsiaTheme="minorEastAsia"/>
          <w:lang w:val="en-GB" w:eastAsia="zh-CN"/>
        </w:rPr>
        <w:t xml:space="preserve">will </w:t>
      </w:r>
      <w:r w:rsidR="00560634">
        <w:rPr>
          <w:rFonts w:eastAsiaTheme="minorEastAsia"/>
          <w:lang w:val="en-GB" w:eastAsia="zh-CN"/>
        </w:rPr>
        <w:t>address</w:t>
      </w:r>
      <w:r w:rsidR="00686A8E">
        <w:rPr>
          <w:rFonts w:eastAsiaTheme="minorEastAsia"/>
          <w:lang w:val="en-GB" w:eastAsia="zh-CN"/>
        </w:rPr>
        <w:t xml:space="preserve"> them step by step.</w:t>
      </w:r>
    </w:p>
    <w:p w:rsidR="00686A8E" w:rsidRPr="004B7A73" w:rsidRDefault="00686A8E" w:rsidP="00AC04CA">
      <w:pPr>
        <w:pStyle w:val="a0"/>
        <w:spacing w:before="240"/>
        <w:rPr>
          <w:rFonts w:eastAsiaTheme="minorEastAsia"/>
          <w:i/>
          <w:lang w:val="en-GB" w:eastAsia="zh-CN"/>
        </w:rPr>
      </w:pPr>
      <w:r w:rsidRPr="004B7A73">
        <w:rPr>
          <w:rFonts w:eastAsiaTheme="minorEastAsia"/>
          <w:i/>
          <w:lang w:val="en-GB" w:eastAsia="zh-CN"/>
        </w:rPr>
        <w:t>Issue #1: Who configures, and how, survival time support?</w:t>
      </w:r>
    </w:p>
    <w:p w:rsidR="00686A8E" w:rsidRPr="004B7A73" w:rsidRDefault="00686A8E" w:rsidP="00AC04CA">
      <w:pPr>
        <w:pStyle w:val="a0"/>
        <w:spacing w:before="240"/>
        <w:rPr>
          <w:rFonts w:eastAsiaTheme="minorEastAsia"/>
          <w:i/>
          <w:lang w:val="en-GB" w:eastAsia="zh-CN"/>
        </w:rPr>
      </w:pPr>
      <w:r w:rsidRPr="004B7A73">
        <w:rPr>
          <w:rFonts w:eastAsiaTheme="minorEastAsia"/>
          <w:i/>
          <w:lang w:val="en-GB" w:eastAsia="zh-CN"/>
        </w:rPr>
        <w:lastRenderedPageBreak/>
        <w:t>Issue #2: How UE selects and activates the secondary RLC(s) for survival time?</w:t>
      </w:r>
    </w:p>
    <w:p w:rsidR="00012638" w:rsidRPr="004B7A73" w:rsidRDefault="00012638" w:rsidP="00AC04CA">
      <w:pPr>
        <w:pStyle w:val="a0"/>
        <w:spacing w:before="240"/>
        <w:rPr>
          <w:rFonts w:eastAsiaTheme="minorEastAsia"/>
          <w:i/>
          <w:lang w:val="en-GB" w:eastAsia="zh-CN"/>
        </w:rPr>
      </w:pPr>
      <w:r w:rsidRPr="004B7A73">
        <w:rPr>
          <w:rFonts w:eastAsiaTheme="minorEastAsia"/>
          <w:i/>
          <w:lang w:val="en-GB" w:eastAsia="zh-CN"/>
        </w:rPr>
        <w:t xml:space="preserve">Issue #3: </w:t>
      </w:r>
      <w:r w:rsidR="00B801B6">
        <w:rPr>
          <w:rFonts w:eastAsiaTheme="minorEastAsia"/>
          <w:i/>
          <w:lang w:val="en-GB" w:eastAsia="zh-CN"/>
        </w:rPr>
        <w:t>R</w:t>
      </w:r>
      <w:r w:rsidRPr="004B7A73">
        <w:rPr>
          <w:rFonts w:eastAsiaTheme="minorEastAsia"/>
          <w:i/>
          <w:lang w:val="en-GB" w:eastAsia="zh-CN"/>
        </w:rPr>
        <w:t>esource</w:t>
      </w:r>
      <w:r w:rsidR="00B801B6">
        <w:rPr>
          <w:rFonts w:eastAsiaTheme="minorEastAsia"/>
          <w:i/>
          <w:lang w:val="en-GB" w:eastAsia="zh-CN"/>
        </w:rPr>
        <w:t>s</w:t>
      </w:r>
      <w:r w:rsidRPr="004B7A73">
        <w:rPr>
          <w:rFonts w:eastAsiaTheme="minorEastAsia"/>
          <w:i/>
          <w:lang w:val="en-GB" w:eastAsia="zh-CN"/>
        </w:rPr>
        <w:t xml:space="preserve"> for autonomous duplication</w:t>
      </w:r>
    </w:p>
    <w:p w:rsidR="00686A8E" w:rsidRPr="004B7A73" w:rsidRDefault="004D47DD" w:rsidP="00AC04CA">
      <w:pPr>
        <w:pStyle w:val="a0"/>
        <w:spacing w:before="240"/>
        <w:rPr>
          <w:rFonts w:eastAsiaTheme="minorEastAsia"/>
          <w:i/>
          <w:lang w:val="en-GB" w:eastAsia="zh-CN"/>
        </w:rPr>
      </w:pPr>
      <w:r w:rsidRPr="004B7A73">
        <w:rPr>
          <w:rFonts w:eastAsiaTheme="minorEastAsia"/>
          <w:i/>
          <w:lang w:val="en-GB" w:eastAsia="zh-CN"/>
        </w:rPr>
        <w:t>Issue #</w:t>
      </w:r>
      <w:r w:rsidR="00E95F8B" w:rsidRPr="004B7A73">
        <w:rPr>
          <w:rFonts w:eastAsiaTheme="minorEastAsia"/>
          <w:i/>
          <w:lang w:val="en-GB" w:eastAsia="zh-CN"/>
        </w:rPr>
        <w:t>4</w:t>
      </w:r>
      <w:r w:rsidRPr="004B7A73">
        <w:rPr>
          <w:rFonts w:eastAsiaTheme="minorEastAsia"/>
          <w:i/>
          <w:lang w:val="en-GB" w:eastAsia="zh-CN"/>
        </w:rPr>
        <w:t xml:space="preserve">: </w:t>
      </w:r>
      <w:r w:rsidR="00F527E7">
        <w:rPr>
          <w:rFonts w:eastAsiaTheme="minorEastAsia"/>
          <w:i/>
          <w:lang w:val="en-GB" w:eastAsia="zh-CN"/>
        </w:rPr>
        <w:t>T</w:t>
      </w:r>
      <w:r w:rsidRPr="004B7A73">
        <w:rPr>
          <w:rFonts w:eastAsiaTheme="minorEastAsia"/>
          <w:i/>
          <w:lang w:val="en-GB" w:eastAsia="zh-CN"/>
        </w:rPr>
        <w:t>rigger of survival time operation</w:t>
      </w:r>
    </w:p>
    <w:p w:rsidR="00E95F8B" w:rsidRPr="004B7A73" w:rsidRDefault="00E95F8B" w:rsidP="00AC04CA">
      <w:pPr>
        <w:pStyle w:val="a0"/>
        <w:spacing w:before="240"/>
        <w:rPr>
          <w:rFonts w:eastAsiaTheme="minorEastAsia"/>
          <w:i/>
          <w:lang w:val="en-GB" w:eastAsia="zh-CN"/>
        </w:rPr>
      </w:pPr>
      <w:r w:rsidRPr="004B7A73">
        <w:rPr>
          <w:rFonts w:eastAsiaTheme="minorEastAsia"/>
          <w:i/>
          <w:lang w:val="en-GB" w:eastAsia="zh-CN"/>
        </w:rPr>
        <w:t xml:space="preserve">Issue </w:t>
      </w:r>
      <w:r w:rsidR="004B7A73">
        <w:rPr>
          <w:rFonts w:eastAsiaTheme="minorEastAsia"/>
          <w:i/>
          <w:lang w:val="en-GB" w:eastAsia="zh-CN"/>
        </w:rPr>
        <w:t>#</w:t>
      </w:r>
      <w:r w:rsidRPr="004B7A73">
        <w:rPr>
          <w:rFonts w:eastAsiaTheme="minorEastAsia"/>
          <w:i/>
          <w:lang w:val="en-GB" w:eastAsia="zh-CN"/>
        </w:rPr>
        <w:t xml:space="preserve">5: </w:t>
      </w:r>
      <w:r w:rsidR="00F527E7">
        <w:rPr>
          <w:rFonts w:eastAsiaTheme="minorEastAsia"/>
          <w:i/>
          <w:lang w:val="en-GB" w:eastAsia="zh-CN"/>
        </w:rPr>
        <w:t>C</w:t>
      </w:r>
      <w:r w:rsidRPr="004B7A73">
        <w:rPr>
          <w:rFonts w:eastAsiaTheme="minorEastAsia"/>
          <w:i/>
          <w:lang w:val="en-GB" w:eastAsia="zh-CN"/>
        </w:rPr>
        <w:t>ancel survival time operation</w:t>
      </w:r>
    </w:p>
    <w:p w:rsidR="00A92741" w:rsidRDefault="00A92741" w:rsidP="00AC04CA">
      <w:pPr>
        <w:pStyle w:val="3"/>
        <w:ind w:left="0" w:firstLine="0"/>
        <w:jc w:val="both"/>
        <w:rPr>
          <w:rFonts w:eastAsiaTheme="minorEastAsia"/>
          <w:lang w:val="en-GB" w:eastAsia="zh-CN"/>
        </w:rPr>
      </w:pPr>
      <w:bookmarkStart w:id="4" w:name="OLE_LINK3"/>
      <w:r w:rsidRPr="004A3A1E">
        <w:rPr>
          <w:lang w:val="en-GB"/>
        </w:rPr>
        <w:t>Issue #1: Who configures, and how, survival time support?</w:t>
      </w:r>
    </w:p>
    <w:p w:rsidR="009A31B6" w:rsidRPr="00E87AC2" w:rsidRDefault="009A31B6" w:rsidP="00AC04CA">
      <w:pPr>
        <w:pStyle w:val="a0"/>
        <w:spacing w:before="240"/>
        <w:rPr>
          <w:rFonts w:eastAsiaTheme="minorEastAsia"/>
          <w:lang w:val="en-GB" w:eastAsia="zh-CN"/>
        </w:rPr>
      </w:pPr>
      <w:r w:rsidRPr="00E87AC2">
        <w:rPr>
          <w:rFonts w:eastAsiaTheme="minorEastAsia"/>
          <w:lang w:val="en-GB" w:eastAsia="zh-CN"/>
        </w:rPr>
        <w:t xml:space="preserve">Some companies </w:t>
      </w:r>
      <w:r w:rsidR="007C2271" w:rsidRPr="00E87AC2">
        <w:rPr>
          <w:rFonts w:eastAsiaTheme="minorEastAsia"/>
          <w:lang w:val="en-GB" w:eastAsia="zh-CN"/>
        </w:rPr>
        <w:fldChar w:fldCharType="begin"/>
      </w:r>
      <w:r w:rsidR="007C2271" w:rsidRPr="00E87AC2">
        <w:rPr>
          <w:rFonts w:eastAsiaTheme="minorEastAsia"/>
          <w:lang w:val="en-GB" w:eastAsia="zh-CN"/>
        </w:rPr>
        <w:instrText xml:space="preserve"> REF _Ref78564315 \n \h </w:instrText>
      </w:r>
      <w:r w:rsidR="00E87AC2">
        <w:rPr>
          <w:rFonts w:eastAsiaTheme="minorEastAsia"/>
          <w:lang w:val="en-GB" w:eastAsia="zh-CN"/>
        </w:rPr>
        <w:instrText xml:space="preserve"> \* MERGEFORMAT </w:instrText>
      </w:r>
      <w:r w:rsidR="007C2271" w:rsidRPr="00E87AC2">
        <w:rPr>
          <w:rFonts w:eastAsiaTheme="minorEastAsia"/>
          <w:lang w:val="en-GB" w:eastAsia="zh-CN"/>
        </w:rPr>
      </w:r>
      <w:r w:rsidR="007C2271" w:rsidRPr="00E87AC2">
        <w:rPr>
          <w:rFonts w:eastAsiaTheme="minorEastAsia"/>
          <w:lang w:val="en-GB" w:eastAsia="zh-CN"/>
        </w:rPr>
        <w:fldChar w:fldCharType="separate"/>
      </w:r>
      <w:r w:rsidR="007C2271" w:rsidRPr="00E87AC2">
        <w:rPr>
          <w:rFonts w:eastAsiaTheme="minorEastAsia"/>
          <w:lang w:val="en-GB" w:eastAsia="zh-CN"/>
        </w:rPr>
        <w:t>[3</w:t>
      </w:r>
      <w:proofErr w:type="gramStart"/>
      <w:r w:rsidR="007C2271" w:rsidRPr="00E87AC2">
        <w:rPr>
          <w:rFonts w:eastAsiaTheme="minorEastAsia"/>
          <w:lang w:val="en-GB" w:eastAsia="zh-CN"/>
        </w:rPr>
        <w:t>]</w:t>
      </w:r>
      <w:proofErr w:type="gramEnd"/>
      <w:r w:rsidR="007C2271" w:rsidRPr="00E87AC2">
        <w:rPr>
          <w:rFonts w:eastAsiaTheme="minorEastAsia"/>
          <w:lang w:val="en-GB" w:eastAsia="zh-CN"/>
        </w:rPr>
        <w:fldChar w:fldCharType="end"/>
      </w:r>
      <w:r w:rsidR="007C2271" w:rsidRPr="00E87AC2">
        <w:rPr>
          <w:rFonts w:eastAsiaTheme="minorEastAsia"/>
          <w:lang w:val="en-GB" w:eastAsia="zh-CN"/>
        </w:rPr>
        <w:fldChar w:fldCharType="begin"/>
      </w:r>
      <w:r w:rsidR="007C2271" w:rsidRPr="00E87AC2">
        <w:rPr>
          <w:rFonts w:eastAsiaTheme="minorEastAsia"/>
          <w:lang w:val="en-GB" w:eastAsia="zh-CN"/>
        </w:rPr>
        <w:instrText xml:space="preserve"> REF _Ref78564316 \n \h </w:instrText>
      </w:r>
      <w:r w:rsidR="00E87AC2">
        <w:rPr>
          <w:rFonts w:eastAsiaTheme="minorEastAsia"/>
          <w:lang w:val="en-GB" w:eastAsia="zh-CN"/>
        </w:rPr>
        <w:instrText xml:space="preserve"> \* MERGEFORMAT </w:instrText>
      </w:r>
      <w:r w:rsidR="007C2271" w:rsidRPr="00E87AC2">
        <w:rPr>
          <w:rFonts w:eastAsiaTheme="minorEastAsia"/>
          <w:lang w:val="en-GB" w:eastAsia="zh-CN"/>
        </w:rPr>
      </w:r>
      <w:r w:rsidR="007C2271" w:rsidRPr="00E87AC2">
        <w:rPr>
          <w:rFonts w:eastAsiaTheme="minorEastAsia"/>
          <w:lang w:val="en-GB" w:eastAsia="zh-CN"/>
        </w:rPr>
        <w:fldChar w:fldCharType="separate"/>
      </w:r>
      <w:r w:rsidR="007C2271" w:rsidRPr="00E87AC2">
        <w:rPr>
          <w:rFonts w:eastAsiaTheme="minorEastAsia"/>
          <w:lang w:val="en-GB" w:eastAsia="zh-CN"/>
        </w:rPr>
        <w:t>[4]</w:t>
      </w:r>
      <w:r w:rsidR="007C2271" w:rsidRPr="00E87AC2">
        <w:rPr>
          <w:rFonts w:eastAsiaTheme="minorEastAsia"/>
          <w:lang w:val="en-GB" w:eastAsia="zh-CN"/>
        </w:rPr>
        <w:fldChar w:fldCharType="end"/>
      </w:r>
      <w:r w:rsidRPr="00E87AC2">
        <w:rPr>
          <w:rFonts w:eastAsiaTheme="minorEastAsia"/>
          <w:lang w:val="en-GB" w:eastAsia="zh-CN"/>
        </w:rPr>
        <w:t xml:space="preserve"> </w:t>
      </w:r>
      <w:r w:rsidR="00E87AC2" w:rsidRPr="00E87AC2">
        <w:rPr>
          <w:rFonts w:eastAsiaTheme="minorEastAsia" w:hint="eastAsia"/>
          <w:lang w:val="en-GB" w:eastAsia="zh-CN"/>
        </w:rPr>
        <w:t>mentioned</w:t>
      </w:r>
      <w:r w:rsidRPr="00E87AC2">
        <w:rPr>
          <w:rFonts w:eastAsiaTheme="minorEastAsia"/>
          <w:lang w:val="en-GB" w:eastAsia="zh-CN"/>
        </w:rPr>
        <w:t xml:space="preserve"> that Survival Time information is provided to UE via NAS signalling</w:t>
      </w:r>
      <w:r w:rsidR="00F80887">
        <w:rPr>
          <w:rFonts w:eastAsiaTheme="minorEastAsia"/>
          <w:lang w:val="en-GB" w:eastAsia="zh-CN"/>
        </w:rPr>
        <w:t>.</w:t>
      </w:r>
      <w:r w:rsidRPr="00E87AC2">
        <w:rPr>
          <w:rFonts w:eastAsiaTheme="minorEastAsia"/>
          <w:lang w:val="en-GB" w:eastAsia="zh-CN"/>
        </w:rPr>
        <w:t xml:space="preserve"> </w:t>
      </w:r>
      <w:r w:rsidR="00F80887">
        <w:rPr>
          <w:rFonts w:eastAsiaTheme="minorEastAsia"/>
          <w:lang w:val="en-GB" w:eastAsia="zh-CN"/>
        </w:rPr>
        <w:t>B</w:t>
      </w:r>
      <w:r w:rsidRPr="00E87AC2">
        <w:rPr>
          <w:rFonts w:eastAsiaTheme="minorEastAsia"/>
          <w:lang w:val="en-GB" w:eastAsia="zh-CN"/>
        </w:rPr>
        <w:t xml:space="preserve">ut given gNB must be aware of it anyways, the simplest approach is that gNB configures </w:t>
      </w:r>
      <w:r w:rsidR="00375EA9">
        <w:rPr>
          <w:rFonts w:eastAsiaTheme="minorEastAsia"/>
          <w:lang w:val="en-GB" w:eastAsia="zh-CN"/>
        </w:rPr>
        <w:t>Survival Time operation by RRC.</w:t>
      </w:r>
    </w:p>
    <w:p w:rsidR="009A31B6" w:rsidRPr="00D1601A" w:rsidRDefault="00D1601A" w:rsidP="00AC04CA">
      <w:pPr>
        <w:pStyle w:val="a5"/>
        <w:jc w:val="both"/>
        <w:rPr>
          <w:rFonts w:eastAsiaTheme="minorEastAsia"/>
          <w:b/>
          <w:lang w:eastAsia="zh-CN"/>
        </w:rPr>
      </w:pPr>
      <w:bookmarkStart w:id="5" w:name="_Ref78635881"/>
      <w:bookmarkStart w:id="6" w:name="_Ref78635936"/>
      <w:r w:rsidRPr="00D1601A">
        <w:rPr>
          <w:b/>
        </w:rPr>
        <w:t xml:space="preserve">Proposal </w:t>
      </w:r>
      <w:r w:rsidRPr="00D1601A">
        <w:rPr>
          <w:b/>
        </w:rPr>
        <w:fldChar w:fldCharType="begin"/>
      </w:r>
      <w:r w:rsidRPr="00D1601A">
        <w:rPr>
          <w:b/>
        </w:rPr>
        <w:instrText xml:space="preserve"> SEQ Proposal \* ARABIC </w:instrText>
      </w:r>
      <w:r w:rsidRPr="00D1601A">
        <w:rPr>
          <w:b/>
        </w:rPr>
        <w:fldChar w:fldCharType="separate"/>
      </w:r>
      <w:r w:rsidR="005A2FBA">
        <w:rPr>
          <w:b/>
          <w:noProof/>
        </w:rPr>
        <w:t>1</w:t>
      </w:r>
      <w:r w:rsidRPr="00D1601A">
        <w:rPr>
          <w:b/>
        </w:rPr>
        <w:fldChar w:fldCharType="end"/>
      </w:r>
      <w:r w:rsidR="009A31B6" w:rsidRPr="00D1601A">
        <w:rPr>
          <w:rFonts w:eastAsiaTheme="minorEastAsia"/>
          <w:b/>
          <w:lang w:eastAsia="zh-CN"/>
        </w:rPr>
        <w:t>: Survival Time operation is RRC-configured</w:t>
      </w:r>
      <w:bookmarkEnd w:id="5"/>
      <w:r w:rsidR="00794FC5">
        <w:rPr>
          <w:rFonts w:eastAsiaTheme="minorEastAsia"/>
          <w:b/>
          <w:lang w:eastAsia="zh-CN"/>
        </w:rPr>
        <w:t>.</w:t>
      </w:r>
      <w:bookmarkEnd w:id="6"/>
    </w:p>
    <w:p w:rsidR="00CE5B2B" w:rsidRPr="00E87AC2" w:rsidRDefault="009A31B6" w:rsidP="00AC04CA">
      <w:pPr>
        <w:pStyle w:val="a0"/>
        <w:spacing w:before="240"/>
        <w:rPr>
          <w:rFonts w:eastAsiaTheme="minorEastAsia"/>
          <w:lang w:val="en-GB" w:eastAsia="zh-CN"/>
        </w:rPr>
      </w:pPr>
      <w:r w:rsidRPr="00E87AC2">
        <w:rPr>
          <w:rFonts w:eastAsiaTheme="minorEastAsia"/>
          <w:lang w:val="en-GB" w:eastAsia="zh-CN"/>
        </w:rPr>
        <w:t xml:space="preserve">Upon entering survival time, UE triggers duplication. Since duplication is at DRB level, it then makes sense that survival time is configured at DRB level (in </w:t>
      </w:r>
      <w:r w:rsidRPr="0041750B">
        <w:rPr>
          <w:rFonts w:eastAsiaTheme="minorEastAsia"/>
          <w:i/>
          <w:lang w:val="en-GB" w:eastAsia="zh-CN"/>
        </w:rPr>
        <w:t>PDCP</w:t>
      </w:r>
      <w:r w:rsidR="0041750B" w:rsidRPr="0041750B">
        <w:rPr>
          <w:rFonts w:eastAsiaTheme="minorEastAsia"/>
          <w:i/>
          <w:lang w:val="en-GB" w:eastAsia="zh-CN"/>
        </w:rPr>
        <w:t>-</w:t>
      </w:r>
      <w:r w:rsidRPr="0041750B">
        <w:rPr>
          <w:rFonts w:eastAsiaTheme="minorEastAsia"/>
          <w:i/>
          <w:lang w:val="en-GB" w:eastAsia="zh-CN"/>
        </w:rPr>
        <w:t>Config</w:t>
      </w:r>
      <w:r w:rsidRPr="00E87AC2">
        <w:rPr>
          <w:rFonts w:eastAsiaTheme="minorEastAsia"/>
          <w:lang w:val="en-GB" w:eastAsia="zh-CN"/>
        </w:rPr>
        <w:t>).</w:t>
      </w:r>
      <w:r w:rsidR="0041750B">
        <w:rPr>
          <w:rFonts w:eastAsiaTheme="minorEastAsia"/>
          <w:lang w:val="en-GB" w:eastAsia="zh-CN"/>
        </w:rPr>
        <w:t xml:space="preserve"> A new parameter </w:t>
      </w:r>
      <w:r w:rsidR="0041750B" w:rsidRPr="0041750B">
        <w:rPr>
          <w:rFonts w:eastAsiaTheme="minorEastAsia"/>
          <w:i/>
          <w:lang w:val="en-GB" w:eastAsia="zh-CN"/>
        </w:rPr>
        <w:t>survivalTimeSupport</w:t>
      </w:r>
      <w:r w:rsidR="0041750B">
        <w:rPr>
          <w:rFonts w:eastAsiaTheme="minorEastAsia"/>
          <w:lang w:val="en-GB" w:eastAsia="zh-CN"/>
        </w:rPr>
        <w:t xml:space="preserve"> can be added in </w:t>
      </w:r>
      <w:r w:rsidR="0041750B" w:rsidRPr="0041750B">
        <w:rPr>
          <w:rFonts w:eastAsiaTheme="minorEastAsia"/>
          <w:i/>
          <w:lang w:val="en-GB" w:eastAsia="zh-CN"/>
        </w:rPr>
        <w:t>PDCP-Config</w:t>
      </w:r>
      <w:r w:rsidR="0041750B">
        <w:rPr>
          <w:rFonts w:eastAsiaTheme="minorEastAsia"/>
          <w:lang w:val="en-GB" w:eastAsia="zh-CN"/>
        </w:rPr>
        <w:t xml:space="preserve"> to indicate whether to support survival time and related operations.</w:t>
      </w:r>
      <w:r w:rsidR="005C77FE">
        <w:rPr>
          <w:rFonts w:eastAsiaTheme="minorEastAsia"/>
          <w:lang w:val="en-GB" w:eastAsia="zh-CN"/>
        </w:rPr>
        <w:t xml:space="preserve"> Meanwhile, </w:t>
      </w:r>
      <w:r w:rsidR="00CE5B2B">
        <w:rPr>
          <w:rFonts w:eastAsiaTheme="minorEastAsia"/>
          <w:lang w:val="en-GB" w:eastAsia="zh-CN"/>
        </w:rPr>
        <w:t>to perform</w:t>
      </w:r>
      <w:r w:rsidR="00CE5B2B" w:rsidRPr="00CE5B2B">
        <w:rPr>
          <w:lang w:val="en-GB"/>
        </w:rPr>
        <w:t xml:space="preserve"> </w:t>
      </w:r>
      <w:r w:rsidR="00CE5B2B" w:rsidRPr="00CF1F2E">
        <w:rPr>
          <w:lang w:val="en-GB"/>
        </w:rPr>
        <w:t>HARQ-NACK based implicit duplication activation</w:t>
      </w:r>
      <w:r w:rsidR="00CE5B2B">
        <w:rPr>
          <w:lang w:val="en-GB"/>
        </w:rPr>
        <w:t>, a</w:t>
      </w:r>
      <w:r w:rsidR="00CE5B2B" w:rsidRPr="00E87AC2">
        <w:rPr>
          <w:rFonts w:eastAsiaTheme="minorEastAsia"/>
          <w:lang w:val="en-GB" w:eastAsia="zh-CN"/>
        </w:rPr>
        <w:t xml:space="preserve"> DRB configured with </w:t>
      </w:r>
      <w:r w:rsidR="00CE5B2B" w:rsidRPr="00CE5B2B">
        <w:rPr>
          <w:rFonts w:eastAsiaTheme="minorEastAsia"/>
          <w:i/>
          <w:lang w:val="en-GB" w:eastAsia="zh-CN"/>
        </w:rPr>
        <w:t>survivalTimeSupport</w:t>
      </w:r>
      <w:r w:rsidR="00CE5B2B" w:rsidRPr="00E87AC2">
        <w:rPr>
          <w:rFonts w:eastAsiaTheme="minorEastAsia"/>
          <w:lang w:val="en-GB" w:eastAsia="zh-CN"/>
        </w:rPr>
        <w:t xml:space="preserve"> must also be configured with PDCP duplication via either </w:t>
      </w:r>
      <w:r w:rsidR="00CE5B2B" w:rsidRPr="00282D0D">
        <w:rPr>
          <w:rFonts w:eastAsiaTheme="minorEastAsia"/>
          <w:i/>
          <w:lang w:val="en-GB" w:eastAsia="zh-CN"/>
        </w:rPr>
        <w:t>moreThanOneRLC</w:t>
      </w:r>
      <w:r w:rsidR="00CE5B2B" w:rsidRPr="00E87AC2">
        <w:rPr>
          <w:rFonts w:eastAsiaTheme="minorEastAsia"/>
          <w:lang w:val="en-GB" w:eastAsia="zh-CN"/>
        </w:rPr>
        <w:t xml:space="preserve"> or </w:t>
      </w:r>
      <w:r w:rsidR="00CE5B2B" w:rsidRPr="00282D0D">
        <w:rPr>
          <w:rFonts w:eastAsiaTheme="minorEastAsia"/>
          <w:i/>
          <w:lang w:val="en-GB" w:eastAsia="zh-CN"/>
        </w:rPr>
        <w:t>moreThanTwoRLC</w:t>
      </w:r>
      <w:r w:rsidR="00CE5B2B" w:rsidRPr="002700BC">
        <w:rPr>
          <w:rFonts w:eastAsiaTheme="minorEastAsia"/>
          <w:i/>
          <w:lang w:val="en-GB" w:eastAsia="zh-CN"/>
        </w:rPr>
        <w:t>-DRB</w:t>
      </w:r>
      <w:r w:rsidR="00CE5B2B" w:rsidRPr="00E87AC2">
        <w:rPr>
          <w:rFonts w:eastAsiaTheme="minorEastAsia"/>
          <w:lang w:val="en-GB" w:eastAsia="zh-CN"/>
        </w:rPr>
        <w:t>, and the associated RLC entities.</w:t>
      </w:r>
    </w:p>
    <w:p w:rsidR="009A31B6" w:rsidRDefault="00844E1F" w:rsidP="00AC04CA">
      <w:pPr>
        <w:pStyle w:val="a5"/>
        <w:jc w:val="both"/>
        <w:rPr>
          <w:rFonts w:eastAsiaTheme="minorEastAsia"/>
          <w:b/>
          <w:lang w:eastAsia="zh-CN"/>
        </w:rPr>
      </w:pPr>
      <w:bookmarkStart w:id="7" w:name="_Ref78635941"/>
      <w:r w:rsidRPr="00844E1F">
        <w:rPr>
          <w:b/>
        </w:rPr>
        <w:t xml:space="preserve">Proposal </w:t>
      </w:r>
      <w:r w:rsidRPr="00844E1F">
        <w:rPr>
          <w:b/>
        </w:rPr>
        <w:fldChar w:fldCharType="begin"/>
      </w:r>
      <w:r w:rsidRPr="00844E1F">
        <w:rPr>
          <w:b/>
        </w:rPr>
        <w:instrText xml:space="preserve"> SEQ Proposal \* ARABIC </w:instrText>
      </w:r>
      <w:r w:rsidRPr="00844E1F">
        <w:rPr>
          <w:b/>
        </w:rPr>
        <w:fldChar w:fldCharType="separate"/>
      </w:r>
      <w:r w:rsidR="005A2FBA">
        <w:rPr>
          <w:b/>
          <w:noProof/>
        </w:rPr>
        <w:t>2</w:t>
      </w:r>
      <w:r w:rsidRPr="00844E1F">
        <w:rPr>
          <w:b/>
        </w:rPr>
        <w:fldChar w:fldCharType="end"/>
      </w:r>
      <w:r w:rsidR="009A31B6" w:rsidRPr="0041750B">
        <w:rPr>
          <w:rFonts w:eastAsiaTheme="minorEastAsia"/>
          <w:b/>
          <w:lang w:eastAsia="zh-CN"/>
        </w:rPr>
        <w:t xml:space="preserve">: Survival Time support is configured at DRB level, </w:t>
      </w:r>
      <w:r w:rsidR="0041750B" w:rsidRPr="0041750B">
        <w:rPr>
          <w:rFonts w:eastAsiaTheme="minorEastAsia"/>
          <w:b/>
          <w:lang w:eastAsia="zh-CN"/>
        </w:rPr>
        <w:t xml:space="preserve">and a new parameter </w:t>
      </w:r>
      <w:r w:rsidR="0041750B" w:rsidRPr="0041750B">
        <w:rPr>
          <w:rFonts w:eastAsiaTheme="minorEastAsia"/>
          <w:b/>
          <w:i/>
          <w:lang w:eastAsia="zh-CN"/>
        </w:rPr>
        <w:t>survivalTimeSupport</w:t>
      </w:r>
      <w:r w:rsidR="0041750B" w:rsidRPr="0041750B">
        <w:rPr>
          <w:rFonts w:eastAsiaTheme="minorEastAsia"/>
          <w:b/>
          <w:lang w:eastAsia="zh-CN"/>
        </w:rPr>
        <w:t xml:space="preserve"> can be added </w:t>
      </w:r>
      <w:r w:rsidR="0041750B" w:rsidRPr="00AC5A14">
        <w:rPr>
          <w:rFonts w:eastAsiaTheme="minorEastAsia"/>
          <w:b/>
          <w:lang w:eastAsia="zh-CN"/>
        </w:rPr>
        <w:t xml:space="preserve">in </w:t>
      </w:r>
      <w:r w:rsidR="009A31B6" w:rsidRPr="00AC5A14">
        <w:rPr>
          <w:rFonts w:eastAsiaTheme="minorEastAsia"/>
          <w:b/>
          <w:i/>
          <w:lang w:eastAsia="zh-CN"/>
        </w:rPr>
        <w:t>PDCP</w:t>
      </w:r>
      <w:r w:rsidR="0041750B" w:rsidRPr="00AC5A14">
        <w:rPr>
          <w:rFonts w:eastAsiaTheme="minorEastAsia"/>
          <w:b/>
          <w:i/>
          <w:lang w:eastAsia="zh-CN"/>
        </w:rPr>
        <w:t>-</w:t>
      </w:r>
      <w:r w:rsidR="009A31B6" w:rsidRPr="00AC5A14">
        <w:rPr>
          <w:rFonts w:eastAsiaTheme="minorEastAsia"/>
          <w:b/>
          <w:i/>
          <w:lang w:eastAsia="zh-CN"/>
        </w:rPr>
        <w:t>Config</w:t>
      </w:r>
      <w:r w:rsidR="00AC5A14">
        <w:rPr>
          <w:rFonts w:eastAsiaTheme="minorEastAsia"/>
          <w:b/>
          <w:i/>
          <w:lang w:eastAsia="zh-CN"/>
        </w:rPr>
        <w:t xml:space="preserve"> </w:t>
      </w:r>
      <w:r w:rsidR="00AC5A14">
        <w:rPr>
          <w:rFonts w:eastAsiaTheme="minorEastAsia"/>
          <w:b/>
          <w:lang w:eastAsia="zh-CN"/>
        </w:rPr>
        <w:t>along with PD</w:t>
      </w:r>
      <w:r w:rsidR="00522690">
        <w:rPr>
          <w:rFonts w:eastAsiaTheme="minorEastAsia" w:hint="eastAsia"/>
          <w:b/>
          <w:lang w:eastAsia="zh-CN"/>
        </w:rPr>
        <w:t>CP</w:t>
      </w:r>
      <w:r w:rsidR="00AC5A14">
        <w:rPr>
          <w:rFonts w:eastAsiaTheme="minorEastAsia"/>
          <w:b/>
          <w:lang w:eastAsia="zh-CN"/>
        </w:rPr>
        <w:t xml:space="preserve"> duplication configuration</w:t>
      </w:r>
      <w:r w:rsidR="009A31B6" w:rsidRPr="0041750B">
        <w:rPr>
          <w:rFonts w:eastAsiaTheme="minorEastAsia"/>
          <w:b/>
          <w:lang w:eastAsia="zh-CN"/>
        </w:rPr>
        <w:t>.</w:t>
      </w:r>
      <w:bookmarkEnd w:id="7"/>
    </w:p>
    <w:bookmarkEnd w:id="4"/>
    <w:p w:rsidR="009A31B6" w:rsidRDefault="009A31B6" w:rsidP="00AC04CA">
      <w:pPr>
        <w:pStyle w:val="3"/>
        <w:ind w:left="0" w:firstLine="0"/>
        <w:jc w:val="both"/>
        <w:rPr>
          <w:lang w:val="en-GB"/>
        </w:rPr>
      </w:pPr>
      <w:r w:rsidRPr="009A31B6">
        <w:rPr>
          <w:lang w:val="en-GB"/>
        </w:rPr>
        <w:t>Issue #2: How UE selects and activates the secondary RLC(s) for survival time?</w:t>
      </w:r>
    </w:p>
    <w:p w:rsidR="005730EC" w:rsidRPr="005730EC" w:rsidRDefault="00766D3E" w:rsidP="00AC04CA">
      <w:pPr>
        <w:pStyle w:val="a0"/>
        <w:spacing w:before="240"/>
        <w:rPr>
          <w:lang w:val="en-GB"/>
        </w:rPr>
      </w:pPr>
      <w:r>
        <w:rPr>
          <w:lang w:val="en-GB"/>
        </w:rPr>
        <w:t xml:space="preserve">Rel-16 and Rel-17 have two sets </w:t>
      </w:r>
      <w:r w:rsidR="00844F4F">
        <w:rPr>
          <w:lang w:val="en-GB"/>
        </w:rPr>
        <w:t xml:space="preserve">of </w:t>
      </w:r>
      <w:r w:rsidR="00347E4E">
        <w:rPr>
          <w:lang w:val="en-GB"/>
        </w:rPr>
        <w:t>configuration</w:t>
      </w:r>
      <w:r w:rsidR="001E495F">
        <w:rPr>
          <w:lang w:val="en-GB"/>
        </w:rPr>
        <w:t>s</w:t>
      </w:r>
      <w:r w:rsidR="00347E4E">
        <w:rPr>
          <w:lang w:val="en-GB"/>
        </w:rPr>
        <w:t xml:space="preserve"> for </w:t>
      </w:r>
      <w:r>
        <w:rPr>
          <w:lang w:val="en-GB"/>
        </w:rPr>
        <w:t>secondary RLC</w:t>
      </w:r>
      <w:r w:rsidR="00347E4E">
        <w:rPr>
          <w:lang w:val="en-GB"/>
        </w:rPr>
        <w:t xml:space="preserve">(s): </w:t>
      </w:r>
      <w:r w:rsidR="00347E4E" w:rsidRPr="009032D3">
        <w:rPr>
          <w:rFonts w:eastAsiaTheme="minorEastAsia"/>
          <w:i/>
          <w:lang w:val="en-GB" w:eastAsia="zh-CN"/>
        </w:rPr>
        <w:t>moreThanOneRLC</w:t>
      </w:r>
      <w:r w:rsidR="00347E4E">
        <w:rPr>
          <w:rFonts w:eastAsiaTheme="minorEastAsia"/>
          <w:lang w:val="en-GB" w:eastAsia="zh-CN"/>
        </w:rPr>
        <w:t xml:space="preserve"> and </w:t>
      </w:r>
      <w:r w:rsidR="00347E4E" w:rsidRPr="009032D3">
        <w:rPr>
          <w:rFonts w:eastAsiaTheme="minorEastAsia"/>
          <w:i/>
          <w:lang w:val="en-GB" w:eastAsia="zh-CN"/>
        </w:rPr>
        <w:t>moreThanTwoRLC-DRB</w:t>
      </w:r>
      <w:r w:rsidR="009032D3">
        <w:rPr>
          <w:rFonts w:eastAsiaTheme="minorEastAsia"/>
          <w:lang w:val="en-GB" w:eastAsia="zh-CN"/>
        </w:rPr>
        <w:t xml:space="preserve">. </w:t>
      </w:r>
    </w:p>
    <w:p w:rsidR="00A36393" w:rsidRDefault="00A75EBB" w:rsidP="00AC04CA">
      <w:pPr>
        <w:pStyle w:val="a0"/>
        <w:numPr>
          <w:ilvl w:val="0"/>
          <w:numId w:val="42"/>
        </w:numPr>
        <w:spacing w:before="240"/>
        <w:ind w:left="284" w:hanging="284"/>
        <w:rPr>
          <w:rFonts w:eastAsiaTheme="minorEastAsia"/>
          <w:lang w:val="en-GB" w:eastAsia="zh-CN"/>
        </w:rPr>
      </w:pPr>
      <w:bookmarkStart w:id="8" w:name="OLE_LINK4"/>
      <w:bookmarkStart w:id="9" w:name="OLE_LINK5"/>
      <w:r w:rsidRPr="0070709B">
        <w:rPr>
          <w:rFonts w:eastAsiaTheme="minorEastAsia"/>
          <w:lang w:val="en-GB" w:eastAsia="zh-CN"/>
        </w:rPr>
        <w:t xml:space="preserve">Case 1: UE is configured with </w:t>
      </w:r>
      <w:r w:rsidRPr="00A36393">
        <w:rPr>
          <w:rFonts w:eastAsiaTheme="minorEastAsia"/>
          <w:i/>
          <w:lang w:val="en-GB" w:eastAsia="zh-CN"/>
        </w:rPr>
        <w:t>moreThanOneRLC</w:t>
      </w:r>
    </w:p>
    <w:p w:rsidR="00A36393" w:rsidRPr="00A36393" w:rsidRDefault="00A36393" w:rsidP="00AC04CA">
      <w:pPr>
        <w:pStyle w:val="a0"/>
        <w:spacing w:before="240"/>
        <w:rPr>
          <w:rFonts w:eastAsiaTheme="minorEastAsia"/>
          <w:lang w:eastAsia="zh-CN"/>
        </w:rPr>
      </w:pPr>
      <w:r>
        <w:rPr>
          <w:rFonts w:eastAsiaTheme="minorEastAsia"/>
          <w:lang w:eastAsia="zh-CN"/>
        </w:rPr>
        <w:t>In case 1, the single secondary RLC entity can be activated when PDCP duplication is activated. There is no ambiguity.</w:t>
      </w:r>
    </w:p>
    <w:p w:rsidR="00A75EBB" w:rsidRDefault="00A75EBB" w:rsidP="00AC04CA">
      <w:pPr>
        <w:pStyle w:val="a0"/>
        <w:numPr>
          <w:ilvl w:val="0"/>
          <w:numId w:val="42"/>
        </w:numPr>
        <w:spacing w:before="240"/>
        <w:ind w:left="284" w:hanging="284"/>
        <w:rPr>
          <w:rFonts w:eastAsiaTheme="minorEastAsia"/>
          <w:lang w:val="en-GB" w:eastAsia="zh-CN"/>
        </w:rPr>
      </w:pPr>
      <w:r w:rsidRPr="0070709B">
        <w:rPr>
          <w:rFonts w:eastAsiaTheme="minorEastAsia"/>
          <w:lang w:val="en-GB" w:eastAsia="zh-CN"/>
        </w:rPr>
        <w:t xml:space="preserve">Case 2: UE is configured with </w:t>
      </w:r>
      <w:r w:rsidRPr="00A36393">
        <w:rPr>
          <w:rFonts w:eastAsiaTheme="minorEastAsia"/>
          <w:i/>
          <w:lang w:val="en-GB" w:eastAsia="zh-CN"/>
        </w:rPr>
        <w:t>moreThanTwoRLC-DRB</w:t>
      </w:r>
    </w:p>
    <w:p w:rsidR="00960F6B" w:rsidRDefault="00E2518F" w:rsidP="00AC04CA">
      <w:pPr>
        <w:pStyle w:val="a0"/>
        <w:spacing w:before="240"/>
        <w:rPr>
          <w:rFonts w:eastAsiaTheme="minorEastAsia"/>
          <w:lang w:eastAsia="zh-CN"/>
        </w:rPr>
      </w:pPr>
      <w:r>
        <w:rPr>
          <w:rFonts w:eastAsiaTheme="minorEastAsia"/>
          <w:lang w:eastAsia="zh-CN"/>
        </w:rPr>
        <w:t>In case 2, the</w:t>
      </w:r>
      <w:r w:rsidR="00960F6B">
        <w:rPr>
          <w:rFonts w:eastAsiaTheme="minorEastAsia"/>
          <w:lang w:eastAsia="zh-CN"/>
        </w:rPr>
        <w:t>re are three options for secondary RLC entities</w:t>
      </w:r>
      <w:r>
        <w:rPr>
          <w:rFonts w:eastAsiaTheme="minorEastAsia"/>
          <w:lang w:eastAsia="zh-CN"/>
        </w:rPr>
        <w:t xml:space="preserve"> </w:t>
      </w:r>
      <w:r w:rsidR="00960F6B">
        <w:rPr>
          <w:rFonts w:eastAsiaTheme="minorEastAsia"/>
          <w:lang w:eastAsia="zh-CN"/>
        </w:rPr>
        <w:t>selection.</w:t>
      </w:r>
    </w:p>
    <w:p w:rsidR="00A75EBB" w:rsidRPr="0070709B" w:rsidRDefault="00A75EBB" w:rsidP="00AC04CA">
      <w:pPr>
        <w:pStyle w:val="a0"/>
        <w:spacing w:before="240"/>
        <w:rPr>
          <w:rFonts w:eastAsiaTheme="minorEastAsia"/>
          <w:lang w:val="en-GB" w:eastAsia="zh-CN"/>
        </w:rPr>
      </w:pPr>
      <w:r w:rsidRPr="0070709B">
        <w:rPr>
          <w:rFonts w:eastAsiaTheme="minorEastAsia"/>
          <w:lang w:val="en-GB" w:eastAsia="zh-CN"/>
        </w:rPr>
        <w:t xml:space="preserve">- Option 1: UE activates </w:t>
      </w:r>
      <w:r w:rsidRPr="00C57D77">
        <w:rPr>
          <w:rFonts w:eastAsiaTheme="minorEastAsia"/>
          <w:highlight w:val="yellow"/>
          <w:lang w:val="en-GB" w:eastAsia="zh-CN"/>
        </w:rPr>
        <w:t>all</w:t>
      </w:r>
      <w:r w:rsidRPr="0070709B">
        <w:rPr>
          <w:rFonts w:eastAsiaTheme="minorEastAsia"/>
          <w:lang w:val="en-GB" w:eastAsia="zh-CN"/>
        </w:rPr>
        <w:t xml:space="preserve"> configured RLC entities upon entering Survival Time</w:t>
      </w:r>
    </w:p>
    <w:p w:rsidR="00C57D77" w:rsidRDefault="00C57D77" w:rsidP="00B949DD">
      <w:pPr>
        <w:pStyle w:val="a0"/>
        <w:rPr>
          <w:rFonts w:eastAsiaTheme="minorEastAsia"/>
          <w:lang w:val="en-GB" w:eastAsia="zh-CN"/>
        </w:rPr>
      </w:pPr>
      <w:r>
        <w:rPr>
          <w:rFonts w:eastAsiaTheme="minorEastAsia"/>
          <w:lang w:val="en-GB" w:eastAsia="zh-CN"/>
        </w:rPr>
        <w:t>The pro</w:t>
      </w:r>
      <w:r w:rsidR="00863BAE">
        <w:rPr>
          <w:rFonts w:eastAsiaTheme="minorEastAsia"/>
          <w:lang w:val="en-GB" w:eastAsia="zh-CN"/>
        </w:rPr>
        <w:t>s</w:t>
      </w:r>
      <w:r>
        <w:rPr>
          <w:rFonts w:eastAsiaTheme="minorEastAsia"/>
          <w:lang w:val="en-GB" w:eastAsia="zh-CN"/>
        </w:rPr>
        <w:t xml:space="preserve"> and cons </w:t>
      </w:r>
      <w:r w:rsidR="00863BAE">
        <w:rPr>
          <w:rFonts w:eastAsiaTheme="minorEastAsia"/>
          <w:lang w:val="en-GB" w:eastAsia="zh-CN"/>
        </w:rPr>
        <w:t>of option 1 are as below.</w:t>
      </w:r>
    </w:p>
    <w:p w:rsidR="00A75EBB" w:rsidRPr="0070709B" w:rsidRDefault="00A75EBB" w:rsidP="00AC04CA">
      <w:pPr>
        <w:pStyle w:val="a0"/>
        <w:numPr>
          <w:ilvl w:val="0"/>
          <w:numId w:val="43"/>
        </w:numPr>
        <w:spacing w:before="240"/>
        <w:rPr>
          <w:rFonts w:eastAsiaTheme="minorEastAsia"/>
          <w:lang w:val="en-GB" w:eastAsia="zh-CN"/>
        </w:rPr>
      </w:pPr>
      <w:r w:rsidRPr="0070709B">
        <w:rPr>
          <w:rFonts w:eastAsiaTheme="minorEastAsia"/>
          <w:lang w:val="en-GB" w:eastAsia="zh-CN"/>
        </w:rPr>
        <w:t>Pro</w:t>
      </w:r>
      <w:r w:rsidR="00863BAE">
        <w:rPr>
          <w:rFonts w:eastAsiaTheme="minorEastAsia"/>
          <w:lang w:val="en-GB" w:eastAsia="zh-CN"/>
        </w:rPr>
        <w:t>s</w:t>
      </w:r>
      <w:r w:rsidRPr="0070709B">
        <w:rPr>
          <w:rFonts w:eastAsiaTheme="minorEastAsia"/>
          <w:lang w:val="en-GB" w:eastAsia="zh-CN"/>
        </w:rPr>
        <w:t>: the simplest approach</w:t>
      </w:r>
      <w:r w:rsidR="00F81310">
        <w:rPr>
          <w:rFonts w:eastAsiaTheme="minorEastAsia" w:hint="eastAsia"/>
          <w:lang w:val="en-GB" w:eastAsia="zh-CN"/>
        </w:rPr>
        <w:t>.</w:t>
      </w:r>
    </w:p>
    <w:p w:rsidR="00A75EBB" w:rsidRPr="0070709B" w:rsidRDefault="00A75EBB" w:rsidP="00B949DD">
      <w:pPr>
        <w:pStyle w:val="a0"/>
        <w:numPr>
          <w:ilvl w:val="0"/>
          <w:numId w:val="43"/>
        </w:numPr>
        <w:rPr>
          <w:rFonts w:eastAsiaTheme="minorEastAsia"/>
          <w:lang w:val="en-GB" w:eastAsia="zh-CN"/>
        </w:rPr>
      </w:pPr>
      <w:r w:rsidRPr="0070709B">
        <w:rPr>
          <w:rFonts w:eastAsiaTheme="minorEastAsia"/>
          <w:lang w:val="en-GB" w:eastAsia="zh-CN"/>
        </w:rPr>
        <w:t>Con</w:t>
      </w:r>
      <w:r w:rsidR="00863BAE">
        <w:rPr>
          <w:rFonts w:eastAsiaTheme="minorEastAsia"/>
          <w:lang w:val="en-GB" w:eastAsia="zh-CN"/>
        </w:rPr>
        <w:t>s</w:t>
      </w:r>
      <w:r w:rsidRPr="0070709B">
        <w:rPr>
          <w:rFonts w:eastAsiaTheme="minorEastAsia"/>
          <w:lang w:val="en-GB" w:eastAsia="zh-CN"/>
        </w:rPr>
        <w:t>: somehow inflexible</w:t>
      </w:r>
      <w:r w:rsidR="00F81310">
        <w:rPr>
          <w:rFonts w:eastAsiaTheme="minorEastAsia" w:hint="eastAsia"/>
          <w:lang w:val="en-GB" w:eastAsia="zh-CN"/>
        </w:rPr>
        <w:t>.</w:t>
      </w:r>
    </w:p>
    <w:p w:rsidR="00A75EBB" w:rsidRPr="004910BE" w:rsidRDefault="00A75EBB" w:rsidP="00AC04CA">
      <w:pPr>
        <w:pStyle w:val="a0"/>
        <w:spacing w:before="240"/>
        <w:rPr>
          <w:rFonts w:eastAsiaTheme="minorEastAsia"/>
          <w:lang w:val="en-GB" w:eastAsia="zh-CN"/>
        </w:rPr>
      </w:pPr>
      <w:r w:rsidRPr="0070709B">
        <w:rPr>
          <w:rFonts w:eastAsiaTheme="minorEastAsia"/>
          <w:lang w:val="en-GB" w:eastAsia="zh-CN"/>
        </w:rPr>
        <w:t>- Option 2: gNB explicitly configures the RLC</w:t>
      </w:r>
      <w:r w:rsidR="004910BE">
        <w:rPr>
          <w:rFonts w:eastAsiaTheme="minorEastAsia"/>
          <w:lang w:val="en-GB" w:eastAsia="zh-CN"/>
        </w:rPr>
        <w:t xml:space="preserve"> entities</w:t>
      </w:r>
      <w:r w:rsidRPr="0070709B">
        <w:rPr>
          <w:rFonts w:eastAsiaTheme="minorEastAsia" w:hint="eastAsia"/>
          <w:lang w:val="en-GB" w:eastAsia="zh-CN"/>
        </w:rPr>
        <w:t xml:space="preserve"> </w:t>
      </w:r>
      <w:r w:rsidRPr="0070709B">
        <w:rPr>
          <w:rFonts w:eastAsiaTheme="minorEastAsia"/>
          <w:lang w:val="en-GB" w:eastAsia="zh-CN"/>
        </w:rPr>
        <w:t xml:space="preserve">to </w:t>
      </w:r>
      <w:r w:rsidR="004910BE">
        <w:rPr>
          <w:rFonts w:eastAsiaTheme="minorEastAsia"/>
          <w:lang w:val="en-GB" w:eastAsia="zh-CN"/>
        </w:rPr>
        <w:t xml:space="preserve">be </w:t>
      </w:r>
      <w:r w:rsidRPr="0070709B">
        <w:rPr>
          <w:rFonts w:eastAsiaTheme="minorEastAsia"/>
          <w:lang w:val="en-GB" w:eastAsia="zh-CN"/>
        </w:rPr>
        <w:t>activate</w:t>
      </w:r>
      <w:r w:rsidR="004910BE">
        <w:rPr>
          <w:rFonts w:eastAsiaTheme="minorEastAsia"/>
          <w:lang w:val="en-GB" w:eastAsia="zh-CN"/>
        </w:rPr>
        <w:t>d</w:t>
      </w:r>
      <w:r w:rsidRPr="0070709B">
        <w:rPr>
          <w:rFonts w:eastAsiaTheme="minorEastAsia"/>
          <w:lang w:val="en-GB" w:eastAsia="zh-CN"/>
        </w:rPr>
        <w:t xml:space="preserve"> upon entering Survival Time via a new parameter, </w:t>
      </w:r>
      <w:r w:rsidR="004910BE">
        <w:rPr>
          <w:rFonts w:eastAsiaTheme="minorEastAsia"/>
          <w:lang w:val="en-GB" w:eastAsia="zh-CN"/>
        </w:rPr>
        <w:t xml:space="preserve">such as </w:t>
      </w:r>
      <w:r w:rsidRPr="004910BE">
        <w:rPr>
          <w:rFonts w:eastAsiaTheme="minorEastAsia"/>
          <w:i/>
          <w:lang w:val="en-GB" w:eastAsia="zh-CN"/>
        </w:rPr>
        <w:t>survivalTimeDuplicationState</w:t>
      </w:r>
      <w:r w:rsidR="004910BE">
        <w:rPr>
          <w:rFonts w:eastAsiaTheme="minorEastAsia"/>
          <w:lang w:val="en-GB" w:eastAsia="zh-CN"/>
        </w:rPr>
        <w:t>.</w:t>
      </w:r>
    </w:p>
    <w:p w:rsidR="008A0B12" w:rsidRDefault="008A0B12" w:rsidP="00B949DD">
      <w:pPr>
        <w:pStyle w:val="a0"/>
        <w:rPr>
          <w:rFonts w:eastAsiaTheme="minorEastAsia"/>
          <w:lang w:val="en-GB" w:eastAsia="zh-CN"/>
        </w:rPr>
      </w:pPr>
      <w:r>
        <w:rPr>
          <w:rFonts w:eastAsiaTheme="minorEastAsia"/>
          <w:lang w:val="en-GB" w:eastAsia="zh-CN"/>
        </w:rPr>
        <w:t>The pros and cons of option 2 are as below.</w:t>
      </w:r>
    </w:p>
    <w:p w:rsidR="00A75EBB" w:rsidRPr="0070709B" w:rsidRDefault="00A75EBB" w:rsidP="00AC04CA">
      <w:pPr>
        <w:pStyle w:val="a0"/>
        <w:numPr>
          <w:ilvl w:val="0"/>
          <w:numId w:val="43"/>
        </w:numPr>
        <w:spacing w:before="240"/>
        <w:rPr>
          <w:rFonts w:eastAsiaTheme="minorEastAsia"/>
          <w:lang w:val="en-GB" w:eastAsia="zh-CN"/>
        </w:rPr>
      </w:pPr>
      <w:r w:rsidRPr="0070709B">
        <w:rPr>
          <w:rFonts w:eastAsiaTheme="minorEastAsia"/>
          <w:lang w:val="en-GB" w:eastAsia="zh-CN"/>
        </w:rPr>
        <w:t>Pro</w:t>
      </w:r>
      <w:r w:rsidR="008A0B12">
        <w:rPr>
          <w:rFonts w:eastAsiaTheme="minorEastAsia"/>
          <w:lang w:val="en-GB" w:eastAsia="zh-CN"/>
        </w:rPr>
        <w:t>s</w:t>
      </w:r>
      <w:r w:rsidRPr="0070709B">
        <w:rPr>
          <w:rFonts w:eastAsiaTheme="minorEastAsia"/>
          <w:lang w:val="en-GB" w:eastAsia="zh-CN"/>
        </w:rPr>
        <w:t>: still rather simple</w:t>
      </w:r>
      <w:r w:rsidR="00F81310">
        <w:rPr>
          <w:rFonts w:eastAsiaTheme="minorEastAsia" w:hint="eastAsia"/>
          <w:lang w:val="en-GB" w:eastAsia="zh-CN"/>
        </w:rPr>
        <w:t>.</w:t>
      </w:r>
    </w:p>
    <w:p w:rsidR="00A75EBB" w:rsidRPr="0070709B" w:rsidRDefault="00A75EBB" w:rsidP="00B949DD">
      <w:pPr>
        <w:pStyle w:val="a0"/>
        <w:numPr>
          <w:ilvl w:val="0"/>
          <w:numId w:val="43"/>
        </w:numPr>
        <w:rPr>
          <w:rFonts w:eastAsiaTheme="minorEastAsia"/>
          <w:lang w:val="en-GB" w:eastAsia="zh-CN"/>
        </w:rPr>
      </w:pPr>
      <w:r w:rsidRPr="0070709B">
        <w:rPr>
          <w:rFonts w:eastAsiaTheme="minorEastAsia"/>
          <w:lang w:val="en-GB" w:eastAsia="zh-CN"/>
        </w:rPr>
        <w:t xml:space="preserve">Cons: slightly more flexible than </w:t>
      </w:r>
      <w:r w:rsidR="008A0B12">
        <w:rPr>
          <w:rFonts w:eastAsiaTheme="minorEastAsia"/>
          <w:lang w:val="en-GB" w:eastAsia="zh-CN"/>
        </w:rPr>
        <w:t>o</w:t>
      </w:r>
      <w:r w:rsidRPr="0070709B">
        <w:rPr>
          <w:rFonts w:eastAsiaTheme="minorEastAsia"/>
          <w:lang w:val="en-GB" w:eastAsia="zh-CN"/>
        </w:rPr>
        <w:t xml:space="preserve">ption 1 but </w:t>
      </w:r>
      <w:r w:rsidR="008A0B12">
        <w:rPr>
          <w:rFonts w:eastAsiaTheme="minorEastAsia"/>
          <w:lang w:val="en-GB" w:eastAsia="zh-CN"/>
        </w:rPr>
        <w:t>not reasonable</w:t>
      </w:r>
      <w:r w:rsidRPr="0070709B">
        <w:rPr>
          <w:rFonts w:eastAsiaTheme="minorEastAsia"/>
          <w:lang w:val="en-GB" w:eastAsia="zh-CN"/>
        </w:rPr>
        <w:t>: given survival time is the most critical time a DRB can experience, why would NW configure a DRB with N legs for duplication, but would only use a subset of those during Survival Time? In other words, in which (even more severe) case would NW activate the remaining legs?</w:t>
      </w:r>
    </w:p>
    <w:p w:rsidR="00A75EBB" w:rsidRDefault="00A75EBB" w:rsidP="00AC04CA">
      <w:pPr>
        <w:pStyle w:val="a0"/>
        <w:spacing w:before="240"/>
        <w:rPr>
          <w:rFonts w:eastAsiaTheme="minorEastAsia"/>
          <w:lang w:val="en-GB" w:eastAsia="zh-CN"/>
        </w:rPr>
      </w:pPr>
      <w:r w:rsidRPr="0070709B">
        <w:rPr>
          <w:rFonts w:eastAsiaTheme="minorEastAsia"/>
          <w:lang w:val="en-GB" w:eastAsia="zh-CN"/>
        </w:rPr>
        <w:t>- Option 3: UE activates those RLC entities where there exists a transmission opportunity (DG or CG) configured or scheduled by gNB for other DRBs, and prioritizes the transmission of secondary LCH(s) of the ST-DRB over LCHs from other DRBs</w:t>
      </w:r>
      <w:r w:rsidR="00EC3C83">
        <w:rPr>
          <w:rFonts w:eastAsiaTheme="minorEastAsia"/>
          <w:lang w:val="en-GB" w:eastAsia="zh-CN"/>
        </w:rPr>
        <w:t xml:space="preserve"> (</w:t>
      </w:r>
      <w:r w:rsidR="00EC3C83">
        <w:rPr>
          <w:rFonts w:eastAsiaTheme="minorEastAsia"/>
          <w:lang w:eastAsia="zh-CN"/>
        </w:rPr>
        <w:t>o</w:t>
      </w:r>
      <w:r w:rsidR="00EC3C83" w:rsidRPr="0070709B">
        <w:rPr>
          <w:rFonts w:eastAsiaTheme="minorEastAsia"/>
          <w:lang w:eastAsia="zh-CN"/>
        </w:rPr>
        <w:t>pportunistic activation of secondary RLC(s)</w:t>
      </w:r>
      <w:r w:rsidR="00EC3C83">
        <w:rPr>
          <w:rFonts w:eastAsiaTheme="minorEastAsia"/>
          <w:lang w:val="en-GB" w:eastAsia="zh-CN"/>
        </w:rPr>
        <w:t>)</w:t>
      </w:r>
      <w:r w:rsidRPr="0070709B">
        <w:rPr>
          <w:rFonts w:eastAsiaTheme="minorEastAsia"/>
          <w:lang w:val="en-GB" w:eastAsia="zh-CN"/>
        </w:rPr>
        <w:t>.</w:t>
      </w:r>
    </w:p>
    <w:p w:rsidR="005510A8" w:rsidRDefault="005510A8" w:rsidP="00AC04CA">
      <w:pPr>
        <w:pStyle w:val="a0"/>
        <w:spacing w:before="240"/>
        <w:rPr>
          <w:rFonts w:eastAsiaTheme="minorEastAsia"/>
          <w:lang w:val="en-GB" w:eastAsia="zh-CN"/>
        </w:rPr>
      </w:pPr>
      <w:r>
        <w:rPr>
          <w:rFonts w:eastAsiaTheme="minorEastAsia"/>
          <w:lang w:val="en-GB" w:eastAsia="zh-CN"/>
        </w:rPr>
        <w:lastRenderedPageBreak/>
        <w:t xml:space="preserve">The pros and cons of option </w:t>
      </w:r>
      <w:r w:rsidR="0015044B">
        <w:rPr>
          <w:rFonts w:eastAsiaTheme="minorEastAsia"/>
          <w:lang w:val="en-GB" w:eastAsia="zh-CN"/>
        </w:rPr>
        <w:t>3</w:t>
      </w:r>
      <w:r>
        <w:rPr>
          <w:rFonts w:eastAsiaTheme="minorEastAsia"/>
          <w:lang w:val="en-GB" w:eastAsia="zh-CN"/>
        </w:rPr>
        <w:t xml:space="preserve"> are as below.</w:t>
      </w:r>
    </w:p>
    <w:p w:rsidR="00A75EBB" w:rsidRPr="0070709B" w:rsidRDefault="00A75EBB" w:rsidP="00AC04CA">
      <w:pPr>
        <w:pStyle w:val="a0"/>
        <w:numPr>
          <w:ilvl w:val="0"/>
          <w:numId w:val="43"/>
        </w:numPr>
        <w:spacing w:before="240"/>
        <w:rPr>
          <w:rFonts w:eastAsiaTheme="minorEastAsia"/>
          <w:lang w:val="en-GB" w:eastAsia="zh-CN"/>
        </w:rPr>
      </w:pPr>
      <w:r w:rsidRPr="0070709B">
        <w:rPr>
          <w:rFonts w:eastAsiaTheme="minorEastAsia"/>
          <w:lang w:val="en-GB" w:eastAsia="zh-CN"/>
        </w:rPr>
        <w:t>Pro: gNB does not need to configure dedicated CGs for the secondary LCHs</w:t>
      </w:r>
      <w:r w:rsidR="00EC3C83">
        <w:rPr>
          <w:rFonts w:eastAsiaTheme="minorEastAsia"/>
          <w:lang w:val="en-GB" w:eastAsia="zh-CN"/>
        </w:rPr>
        <w:t xml:space="preserve"> and re-uses those available instead</w:t>
      </w:r>
      <w:r w:rsidRPr="0070709B">
        <w:rPr>
          <w:rFonts w:eastAsiaTheme="minorEastAsia"/>
          <w:lang w:val="en-GB" w:eastAsia="zh-CN"/>
        </w:rPr>
        <w:t>, hence no resource waste outside of Survival Time</w:t>
      </w:r>
      <w:r w:rsidR="00080C4A">
        <w:rPr>
          <w:rFonts w:eastAsiaTheme="minorEastAsia"/>
          <w:lang w:val="en-GB" w:eastAsia="zh-CN"/>
        </w:rPr>
        <w:t>.</w:t>
      </w:r>
    </w:p>
    <w:p w:rsidR="00A75EBB" w:rsidRPr="0070709B" w:rsidRDefault="00A75EBB" w:rsidP="00B949DD">
      <w:pPr>
        <w:pStyle w:val="a0"/>
        <w:numPr>
          <w:ilvl w:val="0"/>
          <w:numId w:val="43"/>
        </w:numPr>
        <w:rPr>
          <w:rFonts w:eastAsiaTheme="minorEastAsia"/>
          <w:lang w:val="en-GB" w:eastAsia="zh-CN"/>
        </w:rPr>
      </w:pPr>
      <w:r w:rsidRPr="0070709B">
        <w:rPr>
          <w:rFonts w:eastAsiaTheme="minorEastAsia"/>
          <w:lang w:val="en-GB" w:eastAsia="zh-CN"/>
        </w:rPr>
        <w:t>Cons:</w:t>
      </w:r>
    </w:p>
    <w:p w:rsidR="00A75EBB" w:rsidRPr="0070709B" w:rsidRDefault="00A75EBB" w:rsidP="00B949DD">
      <w:pPr>
        <w:pStyle w:val="a0"/>
        <w:numPr>
          <w:ilvl w:val="1"/>
          <w:numId w:val="43"/>
        </w:numPr>
        <w:rPr>
          <w:rFonts w:eastAsiaTheme="minorEastAsia"/>
          <w:lang w:val="en-GB" w:eastAsia="zh-CN"/>
        </w:rPr>
      </w:pPr>
      <w:r w:rsidRPr="0070709B">
        <w:rPr>
          <w:rFonts w:eastAsiaTheme="minorEastAsia"/>
          <w:lang w:val="en-GB" w:eastAsia="zh-CN"/>
        </w:rPr>
        <w:t>The UE may be a simple sensor and is only serving one traffic</w:t>
      </w:r>
      <w:r w:rsidR="00080C4A">
        <w:rPr>
          <w:rFonts w:eastAsiaTheme="minorEastAsia"/>
          <w:lang w:val="en-GB" w:eastAsia="zh-CN"/>
        </w:rPr>
        <w:t xml:space="preserve"> with survival time</w:t>
      </w:r>
      <w:r w:rsidRPr="0070709B">
        <w:rPr>
          <w:rFonts w:eastAsiaTheme="minorEastAsia"/>
          <w:lang w:val="en-GB" w:eastAsia="zh-CN"/>
        </w:rPr>
        <w:t xml:space="preserve">. So only </w:t>
      </w:r>
      <w:r w:rsidR="00080C4A">
        <w:rPr>
          <w:rFonts w:eastAsiaTheme="minorEastAsia"/>
          <w:lang w:val="en-GB" w:eastAsia="zh-CN"/>
        </w:rPr>
        <w:t>one DRB</w:t>
      </w:r>
      <w:r w:rsidRPr="0070709B">
        <w:rPr>
          <w:rFonts w:eastAsiaTheme="minorEastAsia"/>
          <w:lang w:val="en-GB" w:eastAsia="zh-CN"/>
        </w:rPr>
        <w:t xml:space="preserve"> exists.</w:t>
      </w:r>
    </w:p>
    <w:p w:rsidR="00A75EBB" w:rsidRPr="0070709B" w:rsidRDefault="00A75EBB" w:rsidP="00B949DD">
      <w:pPr>
        <w:pStyle w:val="a0"/>
        <w:numPr>
          <w:ilvl w:val="1"/>
          <w:numId w:val="43"/>
        </w:numPr>
        <w:rPr>
          <w:rFonts w:eastAsiaTheme="minorEastAsia"/>
          <w:lang w:val="en-GB" w:eastAsia="zh-CN"/>
        </w:rPr>
      </w:pPr>
      <w:r w:rsidRPr="0070709B">
        <w:rPr>
          <w:rFonts w:eastAsiaTheme="minorEastAsia"/>
          <w:lang w:val="en-GB" w:eastAsia="zh-CN"/>
        </w:rPr>
        <w:t xml:space="preserve">The CG resources for other DRBs must match the requirements of the ST DRB traffic (TBS, MCS, </w:t>
      </w:r>
      <w:r w:rsidR="00DD71BA" w:rsidRPr="0070709B">
        <w:rPr>
          <w:rFonts w:eastAsiaTheme="minorEastAsia"/>
          <w:lang w:val="en-GB" w:eastAsia="zh-CN"/>
        </w:rPr>
        <w:t>and period</w:t>
      </w:r>
      <w:r w:rsidRPr="0070709B">
        <w:rPr>
          <w:rFonts w:eastAsiaTheme="minorEastAsia"/>
          <w:lang w:val="en-GB" w:eastAsia="zh-CN"/>
        </w:rPr>
        <w:t>)</w:t>
      </w:r>
      <w:r w:rsidR="00DD71BA">
        <w:rPr>
          <w:rFonts w:eastAsiaTheme="minorEastAsia"/>
          <w:lang w:val="en-GB" w:eastAsia="zh-CN"/>
        </w:rPr>
        <w:t>.</w:t>
      </w:r>
    </w:p>
    <w:p w:rsidR="00A75EBB" w:rsidRPr="0070709B" w:rsidRDefault="00A75EBB" w:rsidP="00B949DD">
      <w:pPr>
        <w:pStyle w:val="a0"/>
        <w:numPr>
          <w:ilvl w:val="1"/>
          <w:numId w:val="43"/>
        </w:numPr>
        <w:rPr>
          <w:rFonts w:eastAsiaTheme="minorEastAsia"/>
          <w:lang w:val="en-GB" w:eastAsia="zh-CN"/>
        </w:rPr>
      </w:pPr>
      <w:r w:rsidRPr="0070709B">
        <w:rPr>
          <w:rFonts w:eastAsiaTheme="minorEastAsia"/>
          <w:lang w:val="en-GB" w:eastAsia="zh-CN"/>
        </w:rPr>
        <w:t>Kind of complex</w:t>
      </w:r>
      <w:r w:rsidR="00F81310">
        <w:rPr>
          <w:rFonts w:eastAsiaTheme="minorEastAsia" w:hint="eastAsia"/>
          <w:lang w:val="en-GB" w:eastAsia="zh-CN"/>
        </w:rPr>
        <w:t>.</w:t>
      </w:r>
    </w:p>
    <w:p w:rsidR="00A75EBB" w:rsidRPr="0070709B" w:rsidRDefault="00A75EBB" w:rsidP="00AC04CA">
      <w:pPr>
        <w:pStyle w:val="a0"/>
        <w:spacing w:before="240"/>
        <w:rPr>
          <w:rFonts w:eastAsiaTheme="minorEastAsia"/>
          <w:lang w:val="en-GB" w:eastAsia="zh-CN"/>
        </w:rPr>
      </w:pPr>
      <w:r w:rsidRPr="0070709B">
        <w:rPr>
          <w:rFonts w:eastAsiaTheme="minorEastAsia"/>
          <w:lang w:val="en-GB" w:eastAsia="zh-CN"/>
        </w:rPr>
        <w:t xml:space="preserve">Option 1 </w:t>
      </w:r>
      <w:r w:rsidR="00DD71BA">
        <w:rPr>
          <w:rFonts w:eastAsiaTheme="minorEastAsia"/>
          <w:lang w:val="en-GB" w:eastAsia="zh-CN"/>
        </w:rPr>
        <w:t>does the job in a simple manner;</w:t>
      </w:r>
      <w:r w:rsidRPr="0070709B">
        <w:rPr>
          <w:rFonts w:eastAsiaTheme="minorEastAsia"/>
          <w:lang w:val="en-GB" w:eastAsia="zh-CN"/>
        </w:rPr>
        <w:t xml:space="preserve"> Option 2 is </w:t>
      </w:r>
      <w:r w:rsidR="00DD71BA">
        <w:rPr>
          <w:rFonts w:eastAsiaTheme="minorEastAsia"/>
          <w:lang w:val="en-GB" w:eastAsia="zh-CN"/>
        </w:rPr>
        <w:t>not reasonable;</w:t>
      </w:r>
      <w:r w:rsidRPr="0070709B">
        <w:rPr>
          <w:rFonts w:eastAsiaTheme="minorEastAsia"/>
          <w:lang w:val="en-GB" w:eastAsia="zh-CN"/>
        </w:rPr>
        <w:t xml:space="preserve"> and Option 3 cannot be sufficient e.g. for a UE serving only one single traffic (with survival time).</w:t>
      </w:r>
      <w:r w:rsidR="00DD71BA">
        <w:rPr>
          <w:rFonts w:eastAsiaTheme="minorEastAsia"/>
          <w:lang w:val="en-GB" w:eastAsia="zh-CN"/>
        </w:rPr>
        <w:t xml:space="preserve"> So option 1 is preferred.</w:t>
      </w:r>
    </w:p>
    <w:p w:rsidR="00A75EBB" w:rsidRPr="0020013C" w:rsidRDefault="0020013C" w:rsidP="00AC04CA">
      <w:pPr>
        <w:pStyle w:val="a5"/>
        <w:jc w:val="both"/>
        <w:rPr>
          <w:rFonts w:eastAsiaTheme="minorEastAsia"/>
          <w:b/>
          <w:lang w:eastAsia="zh-CN"/>
        </w:rPr>
      </w:pPr>
      <w:bookmarkStart w:id="10" w:name="_Ref78635944"/>
      <w:r w:rsidRPr="0020013C">
        <w:rPr>
          <w:b/>
        </w:rPr>
        <w:t xml:space="preserve">Proposal </w:t>
      </w:r>
      <w:r w:rsidRPr="0020013C">
        <w:rPr>
          <w:b/>
        </w:rPr>
        <w:fldChar w:fldCharType="begin"/>
      </w:r>
      <w:r w:rsidRPr="0020013C">
        <w:rPr>
          <w:b/>
        </w:rPr>
        <w:instrText xml:space="preserve"> SEQ Proposal \* ARABIC </w:instrText>
      </w:r>
      <w:r w:rsidRPr="0020013C">
        <w:rPr>
          <w:b/>
        </w:rPr>
        <w:fldChar w:fldCharType="separate"/>
      </w:r>
      <w:r w:rsidR="005A2FBA">
        <w:rPr>
          <w:b/>
          <w:noProof/>
        </w:rPr>
        <w:t>3</w:t>
      </w:r>
      <w:r w:rsidRPr="0020013C">
        <w:rPr>
          <w:b/>
        </w:rPr>
        <w:fldChar w:fldCharType="end"/>
      </w:r>
      <w:r w:rsidR="00A75EBB" w:rsidRPr="0020013C">
        <w:rPr>
          <w:rFonts w:eastAsiaTheme="minorEastAsia"/>
          <w:b/>
          <w:lang w:eastAsia="zh-CN"/>
        </w:rPr>
        <w:t>: Upon entering Survival Time for a DRB</w:t>
      </w:r>
      <w:r w:rsidR="00531C7A" w:rsidRPr="0020013C">
        <w:rPr>
          <w:rFonts w:eastAsiaTheme="minorEastAsia"/>
          <w:b/>
          <w:lang w:eastAsia="zh-CN"/>
        </w:rPr>
        <w:t xml:space="preserve">, </w:t>
      </w:r>
      <w:r w:rsidR="00A75EBB" w:rsidRPr="0020013C">
        <w:rPr>
          <w:rFonts w:eastAsiaTheme="minorEastAsia"/>
          <w:b/>
          <w:lang w:eastAsia="zh-CN"/>
        </w:rPr>
        <w:t xml:space="preserve">the UE activates </w:t>
      </w:r>
      <w:r w:rsidR="00986D21">
        <w:rPr>
          <w:rFonts w:eastAsiaTheme="minorEastAsia"/>
          <w:b/>
          <w:lang w:eastAsia="zh-CN"/>
        </w:rPr>
        <w:t xml:space="preserve">duplication for </w:t>
      </w:r>
      <w:r w:rsidR="00A75EBB" w:rsidRPr="0020013C">
        <w:rPr>
          <w:rFonts w:eastAsiaTheme="minorEastAsia"/>
          <w:b/>
          <w:lang w:eastAsia="zh-CN"/>
        </w:rPr>
        <w:t xml:space="preserve">all </w:t>
      </w:r>
      <w:r w:rsidR="00986D21">
        <w:rPr>
          <w:rFonts w:eastAsiaTheme="minorEastAsia"/>
          <w:b/>
          <w:lang w:eastAsia="zh-CN"/>
        </w:rPr>
        <w:t>associated</w:t>
      </w:r>
      <w:r w:rsidR="00A75EBB" w:rsidRPr="0020013C">
        <w:rPr>
          <w:rFonts w:eastAsiaTheme="minorEastAsia"/>
          <w:b/>
          <w:lang w:eastAsia="zh-CN"/>
        </w:rPr>
        <w:t xml:space="preserve"> RLC entities.</w:t>
      </w:r>
      <w:bookmarkEnd w:id="10"/>
    </w:p>
    <w:bookmarkEnd w:id="8"/>
    <w:bookmarkEnd w:id="9"/>
    <w:p w:rsidR="009A31B6" w:rsidRDefault="009A31B6" w:rsidP="009A31B6">
      <w:pPr>
        <w:pStyle w:val="3"/>
        <w:ind w:left="0" w:firstLine="0"/>
        <w:rPr>
          <w:lang w:val="en-GB"/>
        </w:rPr>
      </w:pPr>
      <w:r w:rsidRPr="009A31B6">
        <w:rPr>
          <w:lang w:val="en-GB"/>
        </w:rPr>
        <w:t xml:space="preserve">Issue #3: </w:t>
      </w:r>
      <w:r w:rsidR="00B801B6">
        <w:rPr>
          <w:lang w:val="en-GB"/>
        </w:rPr>
        <w:t>R</w:t>
      </w:r>
      <w:r w:rsidRPr="009A31B6">
        <w:rPr>
          <w:lang w:val="en-GB"/>
        </w:rPr>
        <w:t>esource</w:t>
      </w:r>
      <w:r w:rsidR="00B801B6">
        <w:rPr>
          <w:lang w:val="en-GB"/>
        </w:rPr>
        <w:t>s</w:t>
      </w:r>
      <w:r w:rsidRPr="009A31B6">
        <w:rPr>
          <w:lang w:val="en-GB"/>
        </w:rPr>
        <w:t xml:space="preserve"> for autonomous duplication</w:t>
      </w:r>
    </w:p>
    <w:p w:rsidR="00E70229" w:rsidRPr="003E1D25" w:rsidRDefault="006A78A5" w:rsidP="00B801B6">
      <w:pPr>
        <w:rPr>
          <w:rFonts w:eastAsiaTheme="minorEastAsia"/>
          <w:lang w:val="en-GB" w:eastAsia="zh-CN"/>
        </w:rPr>
      </w:pPr>
      <w:r>
        <w:rPr>
          <w:lang w:val="en-GB"/>
        </w:rPr>
        <w:t xml:space="preserve">UE </w:t>
      </w:r>
      <w:r w:rsidR="009E2DE5">
        <w:rPr>
          <w:lang w:val="en-GB"/>
        </w:rPr>
        <w:t xml:space="preserve">can </w:t>
      </w:r>
      <w:r>
        <w:rPr>
          <w:lang w:val="en-GB"/>
        </w:rPr>
        <w:t xml:space="preserve">activate PDCP duplication </w:t>
      </w:r>
      <w:r w:rsidR="009E2DE5">
        <w:rPr>
          <w:lang w:val="en-GB"/>
        </w:rPr>
        <w:t xml:space="preserve">practically </w:t>
      </w:r>
      <w:r w:rsidR="001A2E38">
        <w:rPr>
          <w:lang w:val="en-GB"/>
        </w:rPr>
        <w:t xml:space="preserve">only </w:t>
      </w:r>
      <w:r w:rsidR="009E2DE5">
        <w:rPr>
          <w:lang w:val="en-GB"/>
        </w:rPr>
        <w:t xml:space="preserve">when </w:t>
      </w:r>
      <w:r>
        <w:rPr>
          <w:lang w:val="en-GB"/>
        </w:rPr>
        <w:t xml:space="preserve">it </w:t>
      </w:r>
      <w:r w:rsidR="009E2DE5">
        <w:rPr>
          <w:lang w:val="en-GB"/>
        </w:rPr>
        <w:t>can get resources for duplicate PDU transmission</w:t>
      </w:r>
      <w:r w:rsidR="00772123">
        <w:rPr>
          <w:lang w:val="en-GB"/>
        </w:rPr>
        <w:t xml:space="preserve"> timely</w:t>
      </w:r>
      <w:r w:rsidR="009E2DE5">
        <w:rPr>
          <w:lang w:val="en-GB"/>
        </w:rPr>
        <w:t>.</w:t>
      </w:r>
      <w:r w:rsidR="001A2E38">
        <w:rPr>
          <w:lang w:val="en-GB"/>
        </w:rPr>
        <w:t xml:space="preserve"> </w:t>
      </w:r>
      <w:r w:rsidR="003E1D25">
        <w:rPr>
          <w:rFonts w:eastAsiaTheme="minorEastAsia" w:hint="eastAsia"/>
          <w:lang w:val="en-GB" w:eastAsia="zh-CN"/>
        </w:rPr>
        <w:t xml:space="preserve">Basically, dedicated CG resources can be configured by gNB and can be used by the UE when PDCP </w:t>
      </w:r>
      <w:r w:rsidR="003E1D25">
        <w:rPr>
          <w:rFonts w:eastAsiaTheme="minorEastAsia"/>
          <w:lang w:val="en-GB" w:eastAsia="zh-CN"/>
        </w:rPr>
        <w:t>duplication</w:t>
      </w:r>
      <w:r w:rsidR="003E1D25">
        <w:rPr>
          <w:rFonts w:eastAsiaTheme="minorEastAsia" w:hint="eastAsia"/>
          <w:lang w:val="en-GB" w:eastAsia="zh-CN"/>
        </w:rPr>
        <w:t xml:space="preserve"> is activated.</w:t>
      </w:r>
    </w:p>
    <w:p w:rsidR="0049622C" w:rsidRDefault="00CD5CDF" w:rsidP="00B949DD">
      <w:pPr>
        <w:pStyle w:val="a0"/>
        <w:spacing w:before="120"/>
        <w:rPr>
          <w:rFonts w:eastAsiaTheme="minorEastAsia"/>
          <w:lang w:val="en-GB" w:eastAsia="zh-CN"/>
        </w:rPr>
      </w:pPr>
      <w:r>
        <w:rPr>
          <w:rFonts w:eastAsiaTheme="minorEastAsia"/>
          <w:lang w:val="en-GB" w:eastAsia="zh-CN"/>
        </w:rPr>
        <w:t xml:space="preserve">The </w:t>
      </w:r>
      <w:proofErr w:type="spellStart"/>
      <w:r w:rsidR="0049622C" w:rsidRPr="006A78A5">
        <w:rPr>
          <w:rFonts w:eastAsiaTheme="minorEastAsia"/>
          <w:lang w:val="en-GB" w:eastAsia="zh-CN"/>
        </w:rPr>
        <w:t>gNB</w:t>
      </w:r>
      <w:proofErr w:type="spellEnd"/>
      <w:r w:rsidR="0049622C" w:rsidRPr="006A78A5">
        <w:rPr>
          <w:rFonts w:eastAsiaTheme="minorEastAsia"/>
          <w:lang w:val="en-GB" w:eastAsia="zh-CN"/>
        </w:rPr>
        <w:t xml:space="preserve"> configures </w:t>
      </w:r>
      <w:r w:rsidR="007A7563">
        <w:rPr>
          <w:rFonts w:eastAsiaTheme="minorEastAsia"/>
          <w:lang w:eastAsia="zh-CN"/>
        </w:rPr>
        <w:t xml:space="preserve">CG </w:t>
      </w:r>
      <w:r w:rsidR="00EE40A3">
        <w:rPr>
          <w:rFonts w:eastAsiaTheme="minorEastAsia"/>
          <w:lang w:eastAsia="zh-CN"/>
        </w:rPr>
        <w:t xml:space="preserve">type-1 resources or configures </w:t>
      </w:r>
      <w:r w:rsidR="0049622C" w:rsidRPr="006A78A5">
        <w:rPr>
          <w:rFonts w:eastAsiaTheme="minorEastAsia"/>
          <w:lang w:val="en-GB" w:eastAsia="zh-CN"/>
        </w:rPr>
        <w:t xml:space="preserve">and activates </w:t>
      </w:r>
      <w:r w:rsidR="007A7563">
        <w:rPr>
          <w:rFonts w:eastAsiaTheme="minorEastAsia"/>
          <w:lang w:val="en-GB" w:eastAsia="zh-CN"/>
        </w:rPr>
        <w:t>CG type-2</w:t>
      </w:r>
      <w:r w:rsidR="0049622C" w:rsidRPr="006A78A5">
        <w:rPr>
          <w:rFonts w:eastAsiaTheme="minorEastAsia"/>
          <w:lang w:val="en-GB" w:eastAsia="zh-CN"/>
        </w:rPr>
        <w:t xml:space="preserve"> resources for duplication, even though they will not be used outside survival time</w:t>
      </w:r>
      <w:r w:rsidR="00A02369">
        <w:rPr>
          <w:rFonts w:eastAsiaTheme="minorEastAsia"/>
          <w:lang w:val="en-GB" w:eastAsia="zh-CN"/>
        </w:rPr>
        <w:t xml:space="preserve"> as </w:t>
      </w:r>
      <w:r w:rsidR="00A02369">
        <w:rPr>
          <w:rFonts w:eastAsiaTheme="minorEastAsia"/>
          <w:lang w:val="en-GB" w:eastAsia="zh-CN"/>
        </w:rPr>
        <w:fldChar w:fldCharType="begin"/>
      </w:r>
      <w:r w:rsidR="00A02369">
        <w:rPr>
          <w:rFonts w:eastAsiaTheme="minorEastAsia"/>
          <w:lang w:val="en-GB" w:eastAsia="zh-CN"/>
        </w:rPr>
        <w:instrText xml:space="preserve"> REF _Ref78578669 \h </w:instrText>
      </w:r>
      <w:r w:rsidR="00A02369">
        <w:rPr>
          <w:rFonts w:eastAsiaTheme="minorEastAsia"/>
          <w:lang w:val="en-GB" w:eastAsia="zh-CN"/>
        </w:rPr>
      </w:r>
      <w:r w:rsidR="00A02369">
        <w:rPr>
          <w:rFonts w:eastAsiaTheme="minorEastAsia"/>
          <w:lang w:val="en-GB" w:eastAsia="zh-CN"/>
        </w:rPr>
        <w:fldChar w:fldCharType="separate"/>
      </w:r>
      <w:r w:rsidR="00EE6680">
        <w:t xml:space="preserve">Figure </w:t>
      </w:r>
      <w:r w:rsidR="00EE6680">
        <w:rPr>
          <w:noProof/>
        </w:rPr>
        <w:t>2</w:t>
      </w:r>
      <w:r w:rsidR="00A02369">
        <w:rPr>
          <w:rFonts w:eastAsiaTheme="minorEastAsia"/>
          <w:lang w:val="en-GB" w:eastAsia="zh-CN"/>
        </w:rPr>
        <w:fldChar w:fldCharType="end"/>
      </w:r>
      <w:r w:rsidR="008449D6">
        <w:rPr>
          <w:rFonts w:eastAsiaTheme="minorEastAsia"/>
          <w:lang w:val="en-GB" w:eastAsia="zh-CN"/>
        </w:rPr>
        <w:t xml:space="preserve">. </w:t>
      </w:r>
      <w:r w:rsidR="00A02369">
        <w:rPr>
          <w:rFonts w:eastAsiaTheme="minorEastAsia"/>
          <w:lang w:val="en-GB" w:eastAsia="zh-CN"/>
        </w:rPr>
        <w:t xml:space="preserve">Since gNB can identify the CG resources out of survival time, it </w:t>
      </w:r>
      <w:r w:rsidR="0049622C" w:rsidRPr="006A78A5">
        <w:rPr>
          <w:rFonts w:eastAsiaTheme="minorEastAsia"/>
          <w:lang w:val="en-GB" w:eastAsia="zh-CN"/>
        </w:rPr>
        <w:t xml:space="preserve">can allocate </w:t>
      </w:r>
      <w:r w:rsidR="00AD263A">
        <w:rPr>
          <w:rFonts w:eastAsiaTheme="minorEastAsia"/>
          <w:lang w:val="en-GB" w:eastAsia="zh-CN"/>
        </w:rPr>
        <w:t>overlapping</w:t>
      </w:r>
      <w:r w:rsidR="0049622C" w:rsidRPr="006A78A5">
        <w:rPr>
          <w:rFonts w:eastAsiaTheme="minorEastAsia"/>
          <w:lang w:val="en-GB" w:eastAsia="zh-CN"/>
        </w:rPr>
        <w:t xml:space="preserve"> resources to other UEs</w:t>
      </w:r>
      <w:r w:rsidR="00AD263A">
        <w:rPr>
          <w:rFonts w:eastAsiaTheme="minorEastAsia"/>
          <w:lang w:val="en-GB" w:eastAsia="zh-CN"/>
        </w:rPr>
        <w:t xml:space="preserve"> (CG type-2 or dynamic grant)</w:t>
      </w:r>
      <w:r w:rsidR="0049622C" w:rsidRPr="006A78A5">
        <w:rPr>
          <w:rFonts w:eastAsiaTheme="minorEastAsia"/>
          <w:lang w:val="en-GB" w:eastAsia="zh-CN"/>
        </w:rPr>
        <w:t xml:space="preserve">. Upon </w:t>
      </w:r>
      <w:r w:rsidR="00FC314D">
        <w:rPr>
          <w:rFonts w:eastAsiaTheme="minorEastAsia"/>
          <w:lang w:val="en-GB" w:eastAsia="zh-CN"/>
        </w:rPr>
        <w:t>the ST-UE</w:t>
      </w:r>
      <w:r w:rsidR="00EF5E4C">
        <w:rPr>
          <w:rFonts w:eastAsiaTheme="minorEastAsia"/>
          <w:lang w:val="en-GB" w:eastAsia="zh-CN"/>
        </w:rPr>
        <w:t xml:space="preserve"> </w:t>
      </w:r>
      <w:r w:rsidR="0049622C" w:rsidRPr="006A78A5">
        <w:rPr>
          <w:rFonts w:eastAsiaTheme="minorEastAsia"/>
          <w:lang w:val="en-GB" w:eastAsia="zh-CN"/>
        </w:rPr>
        <w:t xml:space="preserve">entering Survival Time, gNB deactivates </w:t>
      </w:r>
      <w:r w:rsidR="00AD263A">
        <w:rPr>
          <w:rFonts w:eastAsiaTheme="minorEastAsia"/>
          <w:lang w:val="en-GB" w:eastAsia="zh-CN"/>
        </w:rPr>
        <w:t xml:space="preserve">(PDCCH command) </w:t>
      </w:r>
      <w:r w:rsidR="0049622C" w:rsidRPr="006A78A5">
        <w:rPr>
          <w:rFonts w:eastAsiaTheme="minorEastAsia"/>
          <w:lang w:val="en-GB" w:eastAsia="zh-CN"/>
        </w:rPr>
        <w:t xml:space="preserve">the overlapping </w:t>
      </w:r>
      <w:r w:rsidR="007A7563">
        <w:rPr>
          <w:rFonts w:eastAsiaTheme="minorEastAsia"/>
          <w:lang w:val="en-GB" w:eastAsia="zh-CN"/>
        </w:rPr>
        <w:t>CG type-2</w:t>
      </w:r>
      <w:r w:rsidR="0049622C" w:rsidRPr="006A78A5">
        <w:rPr>
          <w:rFonts w:eastAsiaTheme="minorEastAsia"/>
          <w:lang w:val="en-GB" w:eastAsia="zh-CN"/>
        </w:rPr>
        <w:t xml:space="preserve"> configured for </w:t>
      </w:r>
      <w:r w:rsidR="00AD263A">
        <w:rPr>
          <w:rFonts w:eastAsiaTheme="minorEastAsia"/>
          <w:lang w:val="en-GB" w:eastAsia="zh-CN"/>
        </w:rPr>
        <w:t>an</w:t>
      </w:r>
      <w:r w:rsidR="0049622C" w:rsidRPr="006A78A5">
        <w:rPr>
          <w:rFonts w:eastAsiaTheme="minorEastAsia"/>
          <w:lang w:val="en-GB" w:eastAsia="zh-CN"/>
        </w:rPr>
        <w:t xml:space="preserve">other UE </w:t>
      </w:r>
      <w:r w:rsidR="00AD263A">
        <w:rPr>
          <w:rFonts w:eastAsiaTheme="minorEastAsia"/>
          <w:lang w:val="en-GB" w:eastAsia="zh-CN"/>
        </w:rPr>
        <w:t xml:space="preserve">(or refrain from scheduling an overlapping dynamic grant) </w:t>
      </w:r>
      <w:r w:rsidR="0049622C" w:rsidRPr="006A78A5">
        <w:rPr>
          <w:rFonts w:eastAsiaTheme="minorEastAsia"/>
          <w:lang w:val="en-GB" w:eastAsia="zh-CN"/>
        </w:rPr>
        <w:t xml:space="preserve">and the ST-UE can use them. In which case there is no resource wastage. </w:t>
      </w:r>
    </w:p>
    <w:p w:rsidR="00F607FD" w:rsidRDefault="00D30245" w:rsidP="006A78A5">
      <w:pPr>
        <w:pStyle w:val="a0"/>
        <w:spacing w:before="240"/>
        <w:rPr>
          <w:rFonts w:eastAsiaTheme="minorEastAsia"/>
          <w:lang w:val="en-GB" w:eastAsia="zh-CN"/>
        </w:rPr>
      </w:pPr>
      <w:r>
        <w:object w:dxaOrig="8680" w:dyaOrig="2052">
          <v:shape id="_x0000_i1028" type="#_x0000_t75" style="width:433pt;height:102.7pt" o:ole="">
            <v:imagedata r:id="rId11" o:title=""/>
          </v:shape>
          <o:OLEObject Type="Embed" ProgID="Visio.Drawing.11" ShapeID="_x0000_i1028" DrawAspect="Content" ObjectID="_1689751371" r:id="rId12"/>
        </w:object>
      </w:r>
    </w:p>
    <w:p w:rsidR="00EF5E4C" w:rsidRDefault="00EF5E4C" w:rsidP="00EF5E4C">
      <w:pPr>
        <w:pStyle w:val="a5"/>
        <w:jc w:val="center"/>
        <w:rPr>
          <w:rFonts w:eastAsiaTheme="minorEastAsia"/>
          <w:lang w:eastAsia="zh-CN"/>
        </w:rPr>
      </w:pPr>
      <w:bookmarkStart w:id="11" w:name="_Ref78578669"/>
      <w:r>
        <w:t xml:space="preserve">Figure </w:t>
      </w:r>
      <w:r>
        <w:fldChar w:fldCharType="begin"/>
      </w:r>
      <w:r>
        <w:instrText xml:space="preserve"> SEQ Figure \* ARABIC </w:instrText>
      </w:r>
      <w:r>
        <w:fldChar w:fldCharType="separate"/>
      </w:r>
      <w:r w:rsidR="00EE6680">
        <w:rPr>
          <w:noProof/>
        </w:rPr>
        <w:t>2</w:t>
      </w:r>
      <w:r>
        <w:fldChar w:fldCharType="end"/>
      </w:r>
      <w:bookmarkEnd w:id="11"/>
      <w:r>
        <w:t xml:space="preserve">: </w:t>
      </w:r>
      <w:r w:rsidR="0017340A" w:rsidRPr="006A78A5">
        <w:rPr>
          <w:rFonts w:eastAsiaTheme="minorEastAsia"/>
          <w:lang w:eastAsia="zh-CN"/>
        </w:rPr>
        <w:t>CG resources configured</w:t>
      </w:r>
      <w:r w:rsidR="0017340A">
        <w:rPr>
          <w:rFonts w:eastAsiaTheme="minorEastAsia"/>
          <w:lang w:eastAsia="zh-CN"/>
        </w:rPr>
        <w:t xml:space="preserve"> to potential duplication</w:t>
      </w:r>
    </w:p>
    <w:p w:rsidR="00953C86" w:rsidRPr="00953C86" w:rsidRDefault="00953C86" w:rsidP="00953C86">
      <w:pPr>
        <w:rPr>
          <w:rFonts w:eastAsiaTheme="minorEastAsia"/>
          <w:lang w:val="en-GB" w:eastAsia="zh-CN"/>
        </w:rPr>
      </w:pPr>
      <w:r w:rsidRPr="006A78A5">
        <w:rPr>
          <w:rFonts w:eastAsiaTheme="minorEastAsia"/>
          <w:lang w:val="en-GB" w:eastAsia="zh-CN"/>
        </w:rPr>
        <w:t>The issue is to make sure that ST</w:t>
      </w:r>
      <w:r>
        <w:rPr>
          <w:rFonts w:eastAsiaTheme="minorEastAsia"/>
          <w:lang w:val="en-GB" w:eastAsia="zh-CN"/>
        </w:rPr>
        <w:t>-</w:t>
      </w:r>
      <w:r w:rsidRPr="006A78A5">
        <w:rPr>
          <w:rFonts w:eastAsiaTheme="minorEastAsia"/>
          <w:lang w:val="en-GB" w:eastAsia="zh-CN"/>
        </w:rPr>
        <w:t xml:space="preserve">UE will not use such CGs outside survival time. And </w:t>
      </w:r>
      <w:r>
        <w:rPr>
          <w:rFonts w:eastAsiaTheme="minorEastAsia"/>
          <w:lang w:val="en-GB" w:eastAsia="zh-CN"/>
        </w:rPr>
        <w:t xml:space="preserve">it was argued that </w:t>
      </w:r>
      <w:r w:rsidRPr="006A78A5">
        <w:rPr>
          <w:rFonts w:eastAsiaTheme="minorEastAsia"/>
          <w:lang w:val="en-GB" w:eastAsia="zh-CN"/>
        </w:rPr>
        <w:t>two cases could occur</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_Ref78555910 \n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sidRPr="006A78A5">
        <w:rPr>
          <w:rFonts w:eastAsiaTheme="minorEastAsia"/>
          <w:lang w:val="en-GB" w:eastAsia="zh-CN"/>
        </w:rPr>
        <w:t>:</w:t>
      </w:r>
    </w:p>
    <w:p w:rsidR="0049622C" w:rsidRPr="006A78A5" w:rsidRDefault="0049622C" w:rsidP="007633D4">
      <w:pPr>
        <w:pStyle w:val="a0"/>
        <w:numPr>
          <w:ilvl w:val="0"/>
          <w:numId w:val="46"/>
        </w:numPr>
        <w:spacing w:before="240"/>
        <w:rPr>
          <w:rFonts w:eastAsiaTheme="minorEastAsia"/>
          <w:lang w:val="en-GB" w:eastAsia="zh-CN"/>
        </w:rPr>
      </w:pPr>
      <w:r w:rsidRPr="006A78A5">
        <w:rPr>
          <w:rFonts w:eastAsiaTheme="minorEastAsia"/>
          <w:lang w:val="en-GB" w:eastAsia="zh-CN"/>
        </w:rPr>
        <w:t>UE uses the CG resource for sending UCI</w:t>
      </w:r>
      <w:r w:rsidR="0021794B">
        <w:rPr>
          <w:rFonts w:eastAsiaTheme="minorEastAsia"/>
          <w:lang w:val="en-GB" w:eastAsia="zh-CN"/>
        </w:rPr>
        <w:t>. S</w:t>
      </w:r>
      <w:r w:rsidRPr="006A78A5">
        <w:rPr>
          <w:rFonts w:eastAsiaTheme="minorEastAsia"/>
          <w:lang w:val="en-GB" w:eastAsia="zh-CN"/>
        </w:rPr>
        <w:t xml:space="preserve">ince UCI multiplexing on PUSCH is due to the need to carry either DL HARQ-ACK and/or aperiodic CSI, </w:t>
      </w:r>
      <w:r w:rsidR="00F07F88">
        <w:rPr>
          <w:rFonts w:eastAsiaTheme="minorEastAsia"/>
          <w:lang w:val="en-GB" w:eastAsia="zh-CN"/>
        </w:rPr>
        <w:t>a</w:t>
      </w:r>
      <w:r w:rsidR="00F805EC">
        <w:rPr>
          <w:rFonts w:eastAsiaTheme="minorEastAsia"/>
          <w:lang w:val="en-GB" w:eastAsia="zh-CN"/>
        </w:rPr>
        <w:t xml:space="preserve"> corresponding solution </w:t>
      </w:r>
      <w:r w:rsidRPr="006A78A5">
        <w:rPr>
          <w:rFonts w:eastAsiaTheme="minorEastAsia"/>
          <w:lang w:val="en-GB" w:eastAsia="zh-CN"/>
        </w:rPr>
        <w:t xml:space="preserve">could be </w:t>
      </w:r>
      <w:r w:rsidR="00F805EC">
        <w:rPr>
          <w:rFonts w:eastAsiaTheme="minorEastAsia"/>
          <w:lang w:val="en-GB" w:eastAsia="zh-CN"/>
        </w:rPr>
        <w:t xml:space="preserve">that </w:t>
      </w:r>
      <w:r w:rsidR="00F07F88">
        <w:rPr>
          <w:rFonts w:eastAsiaTheme="minorEastAsia"/>
          <w:lang w:val="en-GB" w:eastAsia="zh-CN"/>
        </w:rPr>
        <w:t>it is left to</w:t>
      </w:r>
      <w:r w:rsidRPr="006A78A5">
        <w:rPr>
          <w:rFonts w:eastAsiaTheme="minorEastAsia"/>
          <w:lang w:val="en-GB" w:eastAsia="zh-CN"/>
        </w:rPr>
        <w:t xml:space="preserve"> NW to avoid that any such UCI is triggered during such CG resources.</w:t>
      </w:r>
      <w:r w:rsidR="00F07F88">
        <w:rPr>
          <w:rFonts w:eastAsiaTheme="minorEastAsia"/>
          <w:lang w:val="en-GB" w:eastAsia="zh-CN"/>
        </w:rPr>
        <w:t xml:space="preserve"> Alternately, it could be captured in the specification that such</w:t>
      </w:r>
      <w:r w:rsidR="00F07F88" w:rsidRPr="006A78A5">
        <w:rPr>
          <w:rFonts w:eastAsiaTheme="minorEastAsia"/>
          <w:lang w:val="en-GB" w:eastAsia="zh-CN"/>
        </w:rPr>
        <w:t xml:space="preserve"> </w:t>
      </w:r>
      <w:r w:rsidR="00F07F88">
        <w:rPr>
          <w:rFonts w:eastAsiaTheme="minorEastAsia"/>
          <w:lang w:val="en-GB" w:eastAsia="zh-CN"/>
        </w:rPr>
        <w:t xml:space="preserve">CG </w:t>
      </w:r>
      <w:r w:rsidR="00F07F88" w:rsidRPr="006A78A5">
        <w:rPr>
          <w:rFonts w:eastAsiaTheme="minorEastAsia"/>
          <w:lang w:val="en-GB" w:eastAsia="zh-CN"/>
        </w:rPr>
        <w:t xml:space="preserve">resources for duplication </w:t>
      </w:r>
      <w:r w:rsidR="00F07F88">
        <w:rPr>
          <w:rFonts w:eastAsiaTheme="minorEastAsia"/>
          <w:lang w:val="en-GB" w:eastAsia="zh-CN"/>
        </w:rPr>
        <w:t xml:space="preserve">cannot carry UCI </w:t>
      </w:r>
      <w:r w:rsidR="00F07F88" w:rsidRPr="006A78A5">
        <w:rPr>
          <w:rFonts w:eastAsiaTheme="minorEastAsia"/>
          <w:lang w:val="en-GB" w:eastAsia="zh-CN"/>
        </w:rPr>
        <w:t>outside survival time</w:t>
      </w:r>
      <w:r w:rsidR="00F81310">
        <w:rPr>
          <w:rFonts w:eastAsiaTheme="minorEastAsia" w:hint="eastAsia"/>
          <w:lang w:val="en-GB" w:eastAsia="zh-CN"/>
        </w:rPr>
        <w:t>.</w:t>
      </w:r>
    </w:p>
    <w:p w:rsidR="0049622C" w:rsidRPr="006A78A5" w:rsidRDefault="0049622C" w:rsidP="007633D4">
      <w:pPr>
        <w:pStyle w:val="a0"/>
        <w:numPr>
          <w:ilvl w:val="0"/>
          <w:numId w:val="46"/>
        </w:numPr>
        <w:spacing w:before="240"/>
        <w:rPr>
          <w:rFonts w:eastAsiaTheme="minorEastAsia"/>
          <w:lang w:val="en-GB" w:eastAsia="zh-CN"/>
        </w:rPr>
      </w:pPr>
      <w:r w:rsidRPr="006A78A5">
        <w:rPr>
          <w:rFonts w:eastAsiaTheme="minorEastAsia"/>
          <w:lang w:val="en-GB" w:eastAsia="zh-CN"/>
        </w:rPr>
        <w:t>UE uses the CG resource for sending MAC CE</w:t>
      </w:r>
      <w:r w:rsidR="0021794B">
        <w:rPr>
          <w:rFonts w:eastAsiaTheme="minorEastAsia"/>
          <w:lang w:val="en-GB" w:eastAsia="zh-CN"/>
        </w:rPr>
        <w:t xml:space="preserve">. </w:t>
      </w:r>
      <w:r w:rsidR="00F805EC">
        <w:rPr>
          <w:rFonts w:eastAsiaTheme="minorEastAsia"/>
          <w:lang w:val="en-GB" w:eastAsia="zh-CN"/>
        </w:rPr>
        <w:t xml:space="preserve">The corresponding solution </w:t>
      </w:r>
      <w:r w:rsidRPr="006A78A5">
        <w:rPr>
          <w:rFonts w:eastAsiaTheme="minorEastAsia"/>
          <w:lang w:val="en-GB" w:eastAsia="zh-CN"/>
        </w:rPr>
        <w:t xml:space="preserve">could be </w:t>
      </w:r>
      <w:r w:rsidR="00F805EC">
        <w:rPr>
          <w:rFonts w:eastAsiaTheme="minorEastAsia"/>
          <w:lang w:val="en-GB" w:eastAsia="zh-CN"/>
        </w:rPr>
        <w:t>t</w:t>
      </w:r>
      <w:r w:rsidR="00F07F88">
        <w:rPr>
          <w:rFonts w:eastAsiaTheme="minorEastAsia"/>
          <w:lang w:val="en-GB" w:eastAsia="zh-CN"/>
        </w:rPr>
        <w:t>o</w:t>
      </w:r>
      <w:r w:rsidR="00F805EC">
        <w:rPr>
          <w:rFonts w:eastAsiaTheme="minorEastAsia"/>
          <w:lang w:val="en-GB" w:eastAsia="zh-CN"/>
        </w:rPr>
        <w:t xml:space="preserve"> captur</w:t>
      </w:r>
      <w:r w:rsidR="00F07F88">
        <w:rPr>
          <w:rFonts w:eastAsiaTheme="minorEastAsia"/>
          <w:lang w:val="en-GB" w:eastAsia="zh-CN"/>
        </w:rPr>
        <w:t>e</w:t>
      </w:r>
      <w:r w:rsidRPr="006A78A5">
        <w:rPr>
          <w:rFonts w:eastAsiaTheme="minorEastAsia"/>
          <w:lang w:val="en-GB" w:eastAsia="zh-CN"/>
        </w:rPr>
        <w:t xml:space="preserve"> in the specification that UE is not allowed to send any MAC CE in </w:t>
      </w:r>
      <w:r w:rsidR="00F07F88">
        <w:rPr>
          <w:rFonts w:eastAsiaTheme="minorEastAsia"/>
          <w:lang w:val="en-GB" w:eastAsia="zh-CN"/>
        </w:rPr>
        <w:t>such</w:t>
      </w:r>
      <w:r w:rsidRPr="006A78A5">
        <w:rPr>
          <w:rFonts w:eastAsiaTheme="minorEastAsia"/>
          <w:lang w:val="en-GB" w:eastAsia="zh-CN"/>
        </w:rPr>
        <w:t xml:space="preserve"> </w:t>
      </w:r>
      <w:r w:rsidR="007A7563">
        <w:rPr>
          <w:rFonts w:eastAsiaTheme="minorEastAsia"/>
          <w:lang w:val="en-GB" w:eastAsia="zh-CN"/>
        </w:rPr>
        <w:t xml:space="preserve">CG </w:t>
      </w:r>
      <w:r w:rsidRPr="006A78A5">
        <w:rPr>
          <w:rFonts w:eastAsiaTheme="minorEastAsia"/>
          <w:lang w:val="en-GB" w:eastAsia="zh-CN"/>
        </w:rPr>
        <w:t>resources for duplication outside survival time.</w:t>
      </w:r>
    </w:p>
    <w:p w:rsidR="0049622C" w:rsidRPr="006A78A5" w:rsidRDefault="0049622C" w:rsidP="006A78A5">
      <w:pPr>
        <w:pStyle w:val="a0"/>
        <w:spacing w:before="240"/>
        <w:rPr>
          <w:rFonts w:eastAsiaTheme="minorEastAsia"/>
          <w:lang w:val="en-GB" w:eastAsia="zh-CN"/>
        </w:rPr>
      </w:pPr>
      <w:r w:rsidRPr="006A78A5">
        <w:rPr>
          <w:rFonts w:eastAsiaTheme="minorEastAsia"/>
          <w:lang w:val="en-GB" w:eastAsia="zh-CN"/>
        </w:rPr>
        <w:t>Above solution</w:t>
      </w:r>
      <w:r w:rsidR="00407C2F">
        <w:rPr>
          <w:rFonts w:eastAsiaTheme="minorEastAsia"/>
          <w:lang w:val="en-GB" w:eastAsia="zh-CN"/>
        </w:rPr>
        <w:t>s</w:t>
      </w:r>
      <w:r w:rsidRPr="006A78A5">
        <w:rPr>
          <w:rFonts w:eastAsiaTheme="minorEastAsia"/>
          <w:lang w:val="en-GB" w:eastAsia="zh-CN"/>
        </w:rPr>
        <w:t xml:space="preserve"> can be categorized as Option 1:</w:t>
      </w:r>
    </w:p>
    <w:p w:rsidR="0049622C" w:rsidRPr="00BD30FC" w:rsidRDefault="0049622C" w:rsidP="006A78A5">
      <w:pPr>
        <w:pStyle w:val="a0"/>
        <w:spacing w:before="240"/>
        <w:rPr>
          <w:rFonts w:eastAsiaTheme="minorEastAsia"/>
          <w:u w:val="single"/>
          <w:lang w:val="en-GB" w:eastAsia="zh-CN"/>
        </w:rPr>
      </w:pPr>
      <w:r w:rsidRPr="00BD30FC">
        <w:rPr>
          <w:rFonts w:eastAsiaTheme="minorEastAsia"/>
          <w:u w:val="single"/>
          <w:lang w:val="en-GB" w:eastAsia="zh-CN"/>
        </w:rPr>
        <w:t>Option 1:</w:t>
      </w:r>
    </w:p>
    <w:p w:rsidR="0049622C" w:rsidRPr="006A78A5" w:rsidRDefault="0049622C" w:rsidP="00B949DD">
      <w:pPr>
        <w:pStyle w:val="a0"/>
        <w:numPr>
          <w:ilvl w:val="0"/>
          <w:numId w:val="43"/>
        </w:numPr>
        <w:rPr>
          <w:rFonts w:eastAsiaTheme="minorEastAsia"/>
          <w:lang w:val="en-GB" w:eastAsia="zh-CN"/>
        </w:rPr>
      </w:pPr>
      <w:r w:rsidRPr="006A78A5">
        <w:rPr>
          <w:rFonts w:eastAsiaTheme="minorEastAsia"/>
          <w:lang w:val="en-GB" w:eastAsia="zh-CN"/>
        </w:rPr>
        <w:t>gNB configures and activates dedicated CG resources in the CCs associated with the secondary RLC entities</w:t>
      </w:r>
      <w:r w:rsidR="00F81310">
        <w:rPr>
          <w:rFonts w:eastAsiaTheme="minorEastAsia" w:hint="eastAsia"/>
          <w:lang w:val="en-GB" w:eastAsia="zh-CN"/>
        </w:rPr>
        <w:t>;</w:t>
      </w:r>
    </w:p>
    <w:p w:rsidR="0049622C" w:rsidRPr="006A78A5" w:rsidRDefault="0049622C" w:rsidP="00B949DD">
      <w:pPr>
        <w:pStyle w:val="a0"/>
        <w:numPr>
          <w:ilvl w:val="0"/>
          <w:numId w:val="43"/>
        </w:numPr>
        <w:rPr>
          <w:rFonts w:eastAsiaTheme="minorEastAsia"/>
          <w:lang w:val="en-GB" w:eastAsia="zh-CN"/>
        </w:rPr>
      </w:pPr>
      <w:r w:rsidRPr="006A78A5">
        <w:rPr>
          <w:rFonts w:eastAsiaTheme="minorEastAsia"/>
          <w:lang w:val="en-GB" w:eastAsia="zh-CN"/>
        </w:rPr>
        <w:lastRenderedPageBreak/>
        <w:t>LCP restrictions are configured so that only each secondary LCH can use each CG configuration in the corresponding CC</w:t>
      </w:r>
      <w:r w:rsidR="00F81310">
        <w:rPr>
          <w:rFonts w:eastAsiaTheme="minorEastAsia" w:hint="eastAsia"/>
          <w:lang w:val="en-GB" w:eastAsia="zh-CN"/>
        </w:rPr>
        <w:t>;</w:t>
      </w:r>
    </w:p>
    <w:p w:rsidR="0049622C" w:rsidRPr="006A78A5" w:rsidRDefault="0049622C" w:rsidP="00B949DD">
      <w:pPr>
        <w:pStyle w:val="a0"/>
        <w:numPr>
          <w:ilvl w:val="0"/>
          <w:numId w:val="43"/>
        </w:numPr>
        <w:rPr>
          <w:rFonts w:eastAsiaTheme="minorEastAsia"/>
          <w:lang w:val="en-GB" w:eastAsia="zh-CN"/>
        </w:rPr>
      </w:pPr>
      <w:r w:rsidRPr="006A78A5">
        <w:rPr>
          <w:rFonts w:eastAsiaTheme="minorEastAsia"/>
          <w:lang w:val="en-GB" w:eastAsia="zh-CN"/>
        </w:rPr>
        <w:t xml:space="preserve">MAC is not allowed to multiplex any MAC CE in such CG </w:t>
      </w:r>
      <w:bookmarkStart w:id="12" w:name="OLE_LINK9"/>
      <w:bookmarkStart w:id="13" w:name="OLE_LINK12"/>
      <w:r w:rsidRPr="006A78A5">
        <w:rPr>
          <w:rFonts w:eastAsiaTheme="minorEastAsia"/>
          <w:lang w:val="en-GB" w:eastAsia="zh-CN"/>
        </w:rPr>
        <w:t>outside Survival Time</w:t>
      </w:r>
      <w:bookmarkEnd w:id="12"/>
      <w:bookmarkEnd w:id="13"/>
      <w:r w:rsidR="00F81310">
        <w:rPr>
          <w:rFonts w:eastAsiaTheme="minorEastAsia" w:hint="eastAsia"/>
          <w:lang w:val="en-GB" w:eastAsia="zh-CN"/>
        </w:rPr>
        <w:t>;</w:t>
      </w:r>
    </w:p>
    <w:p w:rsidR="0049622C" w:rsidRPr="006A78A5" w:rsidRDefault="0049622C" w:rsidP="00B949DD">
      <w:pPr>
        <w:pStyle w:val="a0"/>
        <w:numPr>
          <w:ilvl w:val="0"/>
          <w:numId w:val="43"/>
        </w:numPr>
        <w:rPr>
          <w:rFonts w:eastAsiaTheme="minorEastAsia"/>
          <w:lang w:val="en-GB" w:eastAsia="zh-CN"/>
        </w:rPr>
      </w:pPr>
      <w:r w:rsidRPr="006A78A5">
        <w:rPr>
          <w:rFonts w:eastAsiaTheme="minorEastAsia"/>
          <w:lang w:val="en-GB" w:eastAsia="zh-CN"/>
        </w:rPr>
        <w:t xml:space="preserve">PHY is not allowed to multiplex any UCI in a PUSCH transmission using such CG </w:t>
      </w:r>
      <w:r w:rsidR="00363F88" w:rsidRPr="006A78A5">
        <w:rPr>
          <w:rFonts w:eastAsiaTheme="minorEastAsia"/>
          <w:lang w:val="en-GB" w:eastAsia="zh-CN"/>
        </w:rPr>
        <w:t>outside Survival Time</w:t>
      </w:r>
      <w:r w:rsidR="00F81310">
        <w:rPr>
          <w:rFonts w:eastAsiaTheme="minorEastAsia" w:hint="eastAsia"/>
          <w:lang w:val="en-GB" w:eastAsia="zh-CN"/>
        </w:rPr>
        <w:t>.</w:t>
      </w:r>
    </w:p>
    <w:p w:rsidR="006124B6" w:rsidRDefault="006124B6" w:rsidP="006124B6">
      <w:pPr>
        <w:pStyle w:val="a0"/>
        <w:spacing w:before="240"/>
        <w:rPr>
          <w:rFonts w:eastAsiaTheme="minorEastAsia"/>
          <w:lang w:val="en-GB" w:eastAsia="zh-CN"/>
        </w:rPr>
      </w:pPr>
      <w:r>
        <w:rPr>
          <w:rFonts w:eastAsiaTheme="minorEastAsia"/>
          <w:lang w:val="en-GB" w:eastAsia="zh-CN"/>
        </w:rPr>
        <w:t>The pros and cons of option 1 are as below.</w:t>
      </w:r>
    </w:p>
    <w:p w:rsidR="0049622C" w:rsidRPr="006A78A5" w:rsidRDefault="0049622C" w:rsidP="00B949DD">
      <w:pPr>
        <w:pStyle w:val="a0"/>
        <w:numPr>
          <w:ilvl w:val="0"/>
          <w:numId w:val="43"/>
        </w:numPr>
        <w:rPr>
          <w:rFonts w:eastAsiaTheme="minorEastAsia"/>
          <w:lang w:val="en-GB" w:eastAsia="zh-CN"/>
        </w:rPr>
      </w:pPr>
      <w:r w:rsidRPr="006A78A5">
        <w:rPr>
          <w:rFonts w:eastAsiaTheme="minorEastAsia"/>
          <w:lang w:val="en-GB" w:eastAsia="zh-CN"/>
        </w:rPr>
        <w:t>Pros: min</w:t>
      </w:r>
      <w:r w:rsidR="00363F88">
        <w:rPr>
          <w:rFonts w:eastAsiaTheme="minorEastAsia" w:hint="eastAsia"/>
          <w:lang w:val="en-GB" w:eastAsia="zh-CN"/>
        </w:rPr>
        <w:t>imal</w:t>
      </w:r>
      <w:r w:rsidRPr="006A78A5">
        <w:rPr>
          <w:rFonts w:eastAsiaTheme="minorEastAsia"/>
          <w:lang w:val="en-GB" w:eastAsia="zh-CN"/>
        </w:rPr>
        <w:t xml:space="preserve"> specification impact</w:t>
      </w:r>
      <w:r w:rsidR="00F81310">
        <w:rPr>
          <w:rFonts w:eastAsiaTheme="minorEastAsia" w:hint="eastAsia"/>
          <w:lang w:val="en-GB" w:eastAsia="zh-CN"/>
        </w:rPr>
        <w:t>.</w:t>
      </w:r>
    </w:p>
    <w:p w:rsidR="0049622C" w:rsidRPr="006A78A5" w:rsidRDefault="0049622C" w:rsidP="00B949DD">
      <w:pPr>
        <w:pStyle w:val="a0"/>
        <w:numPr>
          <w:ilvl w:val="0"/>
          <w:numId w:val="43"/>
        </w:numPr>
        <w:rPr>
          <w:rFonts w:eastAsiaTheme="minorEastAsia"/>
          <w:lang w:val="en-GB" w:eastAsia="zh-CN"/>
        </w:rPr>
      </w:pPr>
      <w:r w:rsidRPr="006A78A5">
        <w:rPr>
          <w:rFonts w:eastAsiaTheme="minorEastAsia"/>
          <w:lang w:val="en-GB" w:eastAsia="zh-CN"/>
        </w:rPr>
        <w:t>Cons: last two bullets bring not so nice restrictions.</w:t>
      </w:r>
    </w:p>
    <w:p w:rsidR="0049622C" w:rsidRPr="00BD30FC" w:rsidRDefault="0049622C" w:rsidP="00D5503C">
      <w:pPr>
        <w:pStyle w:val="a0"/>
        <w:spacing w:before="240"/>
        <w:rPr>
          <w:rFonts w:eastAsiaTheme="minorEastAsia"/>
          <w:u w:val="single"/>
          <w:lang w:val="en-GB" w:eastAsia="zh-CN"/>
        </w:rPr>
      </w:pPr>
      <w:r w:rsidRPr="00BD30FC">
        <w:rPr>
          <w:rFonts w:eastAsiaTheme="minorEastAsia"/>
          <w:u w:val="single"/>
          <w:lang w:val="en-GB" w:eastAsia="zh-CN"/>
        </w:rPr>
        <w:t xml:space="preserve">Option </w:t>
      </w:r>
      <w:r w:rsidR="00EB20E9">
        <w:rPr>
          <w:rFonts w:eastAsiaTheme="minorEastAsia" w:hint="eastAsia"/>
          <w:u w:val="single"/>
          <w:lang w:val="en-GB" w:eastAsia="zh-CN"/>
        </w:rPr>
        <w:t>2</w:t>
      </w:r>
      <w:r w:rsidRPr="00BD30FC">
        <w:rPr>
          <w:rFonts w:eastAsiaTheme="minorEastAsia"/>
          <w:u w:val="single"/>
          <w:lang w:val="en-GB" w:eastAsia="zh-CN"/>
        </w:rPr>
        <w:t>:</w:t>
      </w:r>
    </w:p>
    <w:p w:rsidR="0049622C" w:rsidRPr="006A78A5" w:rsidRDefault="0049622C" w:rsidP="00B949DD">
      <w:pPr>
        <w:pStyle w:val="a0"/>
        <w:numPr>
          <w:ilvl w:val="0"/>
          <w:numId w:val="45"/>
        </w:numPr>
        <w:rPr>
          <w:rFonts w:eastAsiaTheme="minorEastAsia"/>
          <w:lang w:val="en-GB" w:eastAsia="zh-CN"/>
        </w:rPr>
      </w:pPr>
      <w:r w:rsidRPr="006A78A5">
        <w:rPr>
          <w:rFonts w:eastAsiaTheme="minorEastAsia"/>
          <w:lang w:val="en-GB" w:eastAsia="zh-CN"/>
        </w:rPr>
        <w:t xml:space="preserve">gNB configures dedicated CG resources in the CCs associated with the secondary RLC entities, and they are initialized as “deactivated”. The configuration includes resource information, as for </w:t>
      </w:r>
      <w:r w:rsidR="00407C2F" w:rsidRPr="006A78A5">
        <w:rPr>
          <w:rFonts w:eastAsiaTheme="minorEastAsia"/>
          <w:lang w:val="en-GB" w:eastAsia="zh-CN"/>
        </w:rPr>
        <w:t xml:space="preserve">CG </w:t>
      </w:r>
      <w:r w:rsidRPr="006A78A5">
        <w:rPr>
          <w:rFonts w:eastAsiaTheme="minorEastAsia"/>
          <w:lang w:val="en-GB" w:eastAsia="zh-CN"/>
        </w:rPr>
        <w:t>type-1.</w:t>
      </w:r>
    </w:p>
    <w:p w:rsidR="0049622C" w:rsidRPr="006A78A5" w:rsidRDefault="0049622C" w:rsidP="00B949DD">
      <w:pPr>
        <w:pStyle w:val="a0"/>
        <w:numPr>
          <w:ilvl w:val="0"/>
          <w:numId w:val="45"/>
        </w:numPr>
        <w:rPr>
          <w:rFonts w:eastAsiaTheme="minorEastAsia"/>
          <w:lang w:val="en-GB" w:eastAsia="zh-CN"/>
        </w:rPr>
      </w:pPr>
      <w:r w:rsidRPr="006A78A5">
        <w:rPr>
          <w:rFonts w:eastAsiaTheme="minorEastAsia"/>
          <w:lang w:val="en-GB" w:eastAsia="zh-CN"/>
        </w:rPr>
        <w:t>LCP restrictions are configured so that only each secondary LCH can use each CG configuration in the corresponding CC</w:t>
      </w:r>
      <w:r w:rsidR="00F061EB">
        <w:rPr>
          <w:rFonts w:eastAsiaTheme="minorEastAsia"/>
          <w:lang w:val="en-GB" w:eastAsia="zh-CN"/>
        </w:rPr>
        <w:t>.</w:t>
      </w:r>
      <w:r w:rsidR="00C028F9">
        <w:rPr>
          <w:rFonts w:eastAsiaTheme="minorEastAsia"/>
          <w:lang w:val="en-GB" w:eastAsia="zh-CN"/>
        </w:rPr>
        <w:t xml:space="preserve"> Thus there is no need to add an explicit RRC parameter linking the CG and the RLC entity.</w:t>
      </w:r>
    </w:p>
    <w:p w:rsidR="0049622C" w:rsidRPr="006A78A5" w:rsidRDefault="0049622C" w:rsidP="00B949DD">
      <w:pPr>
        <w:pStyle w:val="a0"/>
        <w:numPr>
          <w:ilvl w:val="0"/>
          <w:numId w:val="45"/>
        </w:numPr>
        <w:rPr>
          <w:rFonts w:eastAsiaTheme="minorEastAsia"/>
          <w:lang w:val="en-GB" w:eastAsia="zh-CN"/>
        </w:rPr>
      </w:pPr>
      <w:r w:rsidRPr="006A78A5">
        <w:rPr>
          <w:rFonts w:eastAsiaTheme="minorEastAsia"/>
          <w:lang w:val="en-GB" w:eastAsia="zh-CN"/>
        </w:rPr>
        <w:t>Upon entering Survival Time, UE activates the secondary RLC entity(ies) and activates the associated CGs</w:t>
      </w:r>
      <w:r w:rsidR="00F061EB">
        <w:rPr>
          <w:rFonts w:eastAsiaTheme="minorEastAsia"/>
          <w:lang w:val="en-GB" w:eastAsia="zh-CN"/>
        </w:rPr>
        <w:t>.</w:t>
      </w:r>
    </w:p>
    <w:p w:rsidR="00603316" w:rsidRDefault="00603316" w:rsidP="00D5503C">
      <w:pPr>
        <w:pStyle w:val="a0"/>
        <w:spacing w:before="240"/>
        <w:rPr>
          <w:rFonts w:eastAsiaTheme="minorEastAsia"/>
          <w:lang w:val="en-GB" w:eastAsia="zh-CN"/>
        </w:rPr>
      </w:pPr>
      <w:r>
        <w:rPr>
          <w:rFonts w:eastAsiaTheme="minorEastAsia"/>
          <w:lang w:val="en-GB" w:eastAsia="zh-CN"/>
        </w:rPr>
        <w:t xml:space="preserve">The pros and cons of option </w:t>
      </w:r>
      <w:r w:rsidR="00F81310">
        <w:rPr>
          <w:rFonts w:eastAsiaTheme="minorEastAsia" w:hint="eastAsia"/>
          <w:lang w:val="en-GB" w:eastAsia="zh-CN"/>
        </w:rPr>
        <w:t>2</w:t>
      </w:r>
      <w:r>
        <w:rPr>
          <w:rFonts w:eastAsiaTheme="minorEastAsia"/>
          <w:lang w:val="en-GB" w:eastAsia="zh-CN"/>
        </w:rPr>
        <w:t xml:space="preserve"> are as below.</w:t>
      </w:r>
    </w:p>
    <w:p w:rsidR="0049622C" w:rsidRPr="006A78A5" w:rsidRDefault="0049622C" w:rsidP="00B949DD">
      <w:pPr>
        <w:pStyle w:val="a0"/>
        <w:numPr>
          <w:ilvl w:val="0"/>
          <w:numId w:val="45"/>
        </w:numPr>
        <w:rPr>
          <w:rFonts w:eastAsiaTheme="minorEastAsia"/>
          <w:lang w:val="en-GB" w:eastAsia="zh-CN"/>
        </w:rPr>
      </w:pPr>
      <w:r w:rsidRPr="006A78A5">
        <w:rPr>
          <w:rFonts w:eastAsiaTheme="minorEastAsia"/>
          <w:lang w:val="en-GB" w:eastAsia="zh-CN"/>
        </w:rPr>
        <w:t>Pros: nice and clean solution, addresses all issues of resource wastage</w:t>
      </w:r>
      <w:r w:rsidR="00EF0132">
        <w:rPr>
          <w:rFonts w:eastAsiaTheme="minorEastAsia"/>
          <w:lang w:val="en-GB" w:eastAsia="zh-CN"/>
        </w:rPr>
        <w:t>. Can be generalized to any duplication activation scenario (not specific to a Survival Time DRB), th</w:t>
      </w:r>
      <w:r w:rsidR="0096064E">
        <w:rPr>
          <w:rFonts w:eastAsiaTheme="minorEastAsia"/>
          <w:lang w:val="en-GB" w:eastAsia="zh-CN"/>
        </w:rPr>
        <w:t xml:space="preserve">us “grouping” the Duplication activation MAC CE and the CG type-2 activation into one single command. </w:t>
      </w:r>
    </w:p>
    <w:p w:rsidR="0049622C" w:rsidRPr="000C31A4" w:rsidRDefault="0049622C" w:rsidP="00B949DD">
      <w:pPr>
        <w:pStyle w:val="a0"/>
        <w:numPr>
          <w:ilvl w:val="0"/>
          <w:numId w:val="45"/>
        </w:numPr>
        <w:rPr>
          <w:rFonts w:eastAsiaTheme="minorEastAsia"/>
          <w:lang w:val="en-GB" w:eastAsia="zh-CN"/>
        </w:rPr>
      </w:pPr>
      <w:r w:rsidRPr="000C31A4">
        <w:rPr>
          <w:rFonts w:eastAsiaTheme="minorEastAsia"/>
          <w:lang w:val="en-GB" w:eastAsia="zh-CN"/>
        </w:rPr>
        <w:t xml:space="preserve">Cons: </w:t>
      </w:r>
      <w:r w:rsidR="000C31A4">
        <w:rPr>
          <w:rFonts w:eastAsiaTheme="minorEastAsia" w:hint="eastAsia"/>
          <w:lang w:val="en-GB" w:eastAsia="zh-CN"/>
        </w:rPr>
        <w:t xml:space="preserve">introduce a </w:t>
      </w:r>
      <w:r w:rsidR="000C31A4" w:rsidRPr="000C31A4">
        <w:rPr>
          <w:rFonts w:eastAsiaTheme="minorEastAsia"/>
          <w:lang w:val="en-GB" w:eastAsia="zh-CN"/>
        </w:rPr>
        <w:t>variant</w:t>
      </w:r>
      <w:r w:rsidR="000C31A4" w:rsidRPr="000C31A4">
        <w:rPr>
          <w:rFonts w:eastAsiaTheme="minorEastAsia" w:hint="eastAsia"/>
          <w:lang w:val="en-GB" w:eastAsia="zh-CN"/>
        </w:rPr>
        <w:t xml:space="preserve"> </w:t>
      </w:r>
      <w:r w:rsidR="000C31A4">
        <w:rPr>
          <w:rFonts w:eastAsiaTheme="minorEastAsia" w:hint="eastAsia"/>
          <w:lang w:val="en-GB" w:eastAsia="zh-CN"/>
        </w:rPr>
        <w:t>of CG type-1</w:t>
      </w:r>
      <w:r w:rsidR="007C56A3">
        <w:rPr>
          <w:rFonts w:eastAsiaTheme="minorEastAsia" w:hint="eastAsia"/>
          <w:lang w:val="en-GB" w:eastAsia="zh-CN"/>
        </w:rPr>
        <w:t>,</w:t>
      </w:r>
      <w:r w:rsidRPr="000C31A4">
        <w:rPr>
          <w:rFonts w:eastAsiaTheme="minorEastAsia"/>
          <w:lang w:val="en-GB" w:eastAsia="zh-CN"/>
        </w:rPr>
        <w:t xml:space="preserve"> </w:t>
      </w:r>
      <w:r w:rsidR="000C31A4">
        <w:rPr>
          <w:rFonts w:eastAsiaTheme="minorEastAsia" w:hint="eastAsia"/>
          <w:lang w:val="en-GB" w:eastAsia="zh-CN"/>
        </w:rPr>
        <w:t xml:space="preserve">in which the </w:t>
      </w:r>
      <w:r w:rsidR="000C31A4">
        <w:rPr>
          <w:rFonts w:eastAsiaTheme="minorEastAsia"/>
          <w:lang w:val="en-GB" w:eastAsia="zh-CN"/>
        </w:rPr>
        <w:t>initial</w:t>
      </w:r>
      <w:r w:rsidR="000C31A4">
        <w:rPr>
          <w:rFonts w:eastAsiaTheme="minorEastAsia" w:hint="eastAsia"/>
          <w:lang w:val="en-GB" w:eastAsia="zh-CN"/>
        </w:rPr>
        <w:t xml:space="preserve"> state of CG type-1 is </w:t>
      </w:r>
      <w:r w:rsidR="00D5503C">
        <w:rPr>
          <w:rFonts w:eastAsiaTheme="minorEastAsia"/>
          <w:lang w:val="en-GB" w:eastAsia="zh-CN"/>
        </w:rPr>
        <w:t>“</w:t>
      </w:r>
      <w:r w:rsidR="000C31A4">
        <w:rPr>
          <w:rFonts w:eastAsiaTheme="minorEastAsia" w:hint="eastAsia"/>
          <w:lang w:val="en-GB" w:eastAsia="zh-CN"/>
        </w:rPr>
        <w:t>deactivated</w:t>
      </w:r>
      <w:r w:rsidR="00D5503C">
        <w:rPr>
          <w:rFonts w:eastAsiaTheme="minorEastAsia"/>
          <w:lang w:val="en-GB" w:eastAsia="zh-CN"/>
        </w:rPr>
        <w:t>”</w:t>
      </w:r>
      <w:r w:rsidR="00D5503C">
        <w:rPr>
          <w:rFonts w:eastAsiaTheme="minorEastAsia" w:hint="eastAsia"/>
          <w:lang w:val="en-GB" w:eastAsia="zh-CN"/>
        </w:rPr>
        <w:t>.</w:t>
      </w:r>
    </w:p>
    <w:p w:rsidR="00822871" w:rsidRDefault="0020013C" w:rsidP="00D5503C">
      <w:pPr>
        <w:pStyle w:val="a5"/>
        <w:jc w:val="both"/>
        <w:rPr>
          <w:rFonts w:eastAsiaTheme="minorEastAsia"/>
          <w:b/>
          <w:lang w:eastAsia="zh-CN"/>
        </w:rPr>
      </w:pPr>
      <w:bookmarkStart w:id="14" w:name="_Ref78635959"/>
      <w:r w:rsidRPr="0020013C">
        <w:rPr>
          <w:b/>
        </w:rPr>
        <w:t xml:space="preserve">Proposal </w:t>
      </w:r>
      <w:r w:rsidRPr="0020013C">
        <w:rPr>
          <w:b/>
        </w:rPr>
        <w:fldChar w:fldCharType="begin"/>
      </w:r>
      <w:r w:rsidRPr="0020013C">
        <w:rPr>
          <w:b/>
        </w:rPr>
        <w:instrText xml:space="preserve"> SEQ Proposal \* ARABIC </w:instrText>
      </w:r>
      <w:r w:rsidRPr="0020013C">
        <w:rPr>
          <w:b/>
        </w:rPr>
        <w:fldChar w:fldCharType="separate"/>
      </w:r>
      <w:r w:rsidR="005A2FBA">
        <w:rPr>
          <w:b/>
          <w:noProof/>
        </w:rPr>
        <w:t>4</w:t>
      </w:r>
      <w:r w:rsidRPr="0020013C">
        <w:rPr>
          <w:b/>
        </w:rPr>
        <w:fldChar w:fldCharType="end"/>
      </w:r>
      <w:r w:rsidR="00EA034A" w:rsidRPr="0020013C">
        <w:rPr>
          <w:rFonts w:eastAsiaTheme="minorEastAsia"/>
          <w:b/>
          <w:lang w:eastAsia="zh-CN"/>
        </w:rPr>
        <w:t xml:space="preserve">: Dedicated CG resources can be configured to ST-UE </w:t>
      </w:r>
      <w:r w:rsidR="00E43EF0">
        <w:rPr>
          <w:rFonts w:eastAsiaTheme="minorEastAsia"/>
          <w:b/>
          <w:lang w:eastAsia="zh-CN"/>
        </w:rPr>
        <w:t xml:space="preserve">for the duplication paths </w:t>
      </w:r>
      <w:r w:rsidR="00EA034A" w:rsidRPr="0020013C">
        <w:rPr>
          <w:rFonts w:eastAsiaTheme="minorEastAsia"/>
          <w:b/>
          <w:lang w:eastAsia="zh-CN"/>
        </w:rPr>
        <w:t>and</w:t>
      </w:r>
      <w:bookmarkEnd w:id="14"/>
    </w:p>
    <w:p w:rsidR="00144EC2" w:rsidRDefault="00822871" w:rsidP="00D5503C">
      <w:pPr>
        <w:pStyle w:val="a5"/>
        <w:numPr>
          <w:ilvl w:val="0"/>
          <w:numId w:val="48"/>
        </w:numPr>
        <w:jc w:val="both"/>
        <w:rPr>
          <w:rFonts w:eastAsiaTheme="minorEastAsia"/>
          <w:b/>
          <w:lang w:eastAsia="zh-CN"/>
        </w:rPr>
      </w:pPr>
      <w:r>
        <w:rPr>
          <w:rFonts w:eastAsiaTheme="minorEastAsia" w:hint="eastAsia"/>
          <w:b/>
          <w:lang w:eastAsia="zh-CN"/>
        </w:rPr>
        <w:t>Specif</w:t>
      </w:r>
      <w:r w:rsidR="00E43EF0">
        <w:rPr>
          <w:rFonts w:eastAsiaTheme="minorEastAsia"/>
          <w:b/>
          <w:lang w:eastAsia="zh-CN"/>
        </w:rPr>
        <w:t>ication restricts the ST-</w:t>
      </w:r>
      <w:r w:rsidR="00EA034A" w:rsidRPr="0020013C">
        <w:rPr>
          <w:rFonts w:eastAsiaTheme="minorEastAsia"/>
          <w:b/>
          <w:lang w:eastAsia="zh-CN"/>
        </w:rPr>
        <w:t xml:space="preserve">UE </w:t>
      </w:r>
      <w:r w:rsidR="00E43EF0">
        <w:rPr>
          <w:rFonts w:eastAsiaTheme="minorEastAsia"/>
          <w:b/>
          <w:lang w:eastAsia="zh-CN"/>
        </w:rPr>
        <w:t xml:space="preserve">from </w:t>
      </w:r>
      <w:r>
        <w:rPr>
          <w:rFonts w:eastAsiaTheme="minorEastAsia" w:hint="eastAsia"/>
          <w:b/>
          <w:lang w:eastAsia="zh-CN"/>
        </w:rPr>
        <w:t>us</w:t>
      </w:r>
      <w:r w:rsidR="00E43EF0">
        <w:rPr>
          <w:rFonts w:eastAsiaTheme="minorEastAsia"/>
          <w:b/>
          <w:lang w:eastAsia="zh-CN"/>
        </w:rPr>
        <w:t>ing</w:t>
      </w:r>
      <w:r>
        <w:rPr>
          <w:rFonts w:eastAsiaTheme="minorEastAsia" w:hint="eastAsia"/>
          <w:b/>
          <w:lang w:eastAsia="zh-CN"/>
        </w:rPr>
        <w:t xml:space="preserve"> the CG out of survival time, or</w:t>
      </w:r>
    </w:p>
    <w:p w:rsidR="00822871" w:rsidRPr="00822871" w:rsidRDefault="00822871" w:rsidP="00D5503C">
      <w:pPr>
        <w:pStyle w:val="a5"/>
        <w:numPr>
          <w:ilvl w:val="0"/>
          <w:numId w:val="48"/>
        </w:numPr>
        <w:jc w:val="both"/>
        <w:rPr>
          <w:rFonts w:eastAsiaTheme="minorEastAsia"/>
          <w:b/>
          <w:lang w:eastAsia="zh-CN"/>
        </w:rPr>
      </w:pPr>
      <w:r w:rsidRPr="00822871">
        <w:rPr>
          <w:rFonts w:eastAsiaTheme="minorEastAsia"/>
          <w:b/>
          <w:lang w:eastAsia="zh-CN"/>
        </w:rPr>
        <w:t>T</w:t>
      </w:r>
      <w:r w:rsidRPr="00822871">
        <w:rPr>
          <w:rFonts w:eastAsiaTheme="minorEastAsia" w:hint="eastAsia"/>
          <w:b/>
          <w:lang w:eastAsia="zh-CN"/>
        </w:rPr>
        <w:t xml:space="preserve">he initial state of </w:t>
      </w:r>
      <w:r>
        <w:rPr>
          <w:rFonts w:eastAsiaTheme="minorEastAsia" w:hint="eastAsia"/>
          <w:b/>
          <w:lang w:eastAsia="zh-CN"/>
        </w:rPr>
        <w:t xml:space="preserve">CG type-1 is set to </w:t>
      </w:r>
      <w:r>
        <w:rPr>
          <w:rFonts w:eastAsiaTheme="minorEastAsia"/>
          <w:b/>
          <w:lang w:eastAsia="zh-CN"/>
        </w:rPr>
        <w:t>“</w:t>
      </w:r>
      <w:r>
        <w:rPr>
          <w:rFonts w:eastAsiaTheme="minorEastAsia" w:hint="eastAsia"/>
          <w:b/>
          <w:lang w:eastAsia="zh-CN"/>
        </w:rPr>
        <w:t>deactivated</w:t>
      </w:r>
      <w:r>
        <w:rPr>
          <w:rFonts w:eastAsiaTheme="minorEastAsia"/>
          <w:b/>
          <w:lang w:eastAsia="zh-CN"/>
        </w:rPr>
        <w:t>”</w:t>
      </w:r>
      <w:r>
        <w:rPr>
          <w:rFonts w:eastAsiaTheme="minorEastAsia" w:hint="eastAsia"/>
          <w:b/>
          <w:lang w:eastAsia="zh-CN"/>
        </w:rPr>
        <w:t xml:space="preserve"> and UE activate</w:t>
      </w:r>
      <w:r w:rsidR="00C028F9">
        <w:rPr>
          <w:rFonts w:eastAsiaTheme="minorEastAsia"/>
          <w:b/>
          <w:lang w:eastAsia="zh-CN"/>
        </w:rPr>
        <w:t>s</w:t>
      </w:r>
      <w:r>
        <w:rPr>
          <w:rFonts w:eastAsiaTheme="minorEastAsia" w:hint="eastAsia"/>
          <w:b/>
          <w:lang w:eastAsia="zh-CN"/>
        </w:rPr>
        <w:t xml:space="preserve"> it autonomously when </w:t>
      </w:r>
      <w:r w:rsidR="00C028F9">
        <w:rPr>
          <w:rFonts w:eastAsiaTheme="minorEastAsia"/>
          <w:b/>
          <w:lang w:eastAsia="zh-CN"/>
        </w:rPr>
        <w:t xml:space="preserve">activating duplication for the </w:t>
      </w:r>
      <w:r w:rsidR="00E43EF0">
        <w:rPr>
          <w:rFonts w:eastAsiaTheme="minorEastAsia"/>
          <w:b/>
          <w:lang w:eastAsia="zh-CN"/>
        </w:rPr>
        <w:t xml:space="preserve">associated </w:t>
      </w:r>
      <w:r w:rsidR="00D5503C">
        <w:rPr>
          <w:rFonts w:eastAsiaTheme="minorEastAsia" w:hint="eastAsia"/>
          <w:b/>
          <w:lang w:eastAsia="zh-CN"/>
        </w:rPr>
        <w:t>R</w:t>
      </w:r>
      <w:r w:rsidR="00D5503C">
        <w:rPr>
          <w:rFonts w:eastAsiaTheme="minorEastAsia"/>
          <w:b/>
          <w:lang w:eastAsia="zh-CN"/>
        </w:rPr>
        <w:t xml:space="preserve">LC </w:t>
      </w:r>
      <w:r w:rsidR="00E43EF0">
        <w:rPr>
          <w:rFonts w:eastAsiaTheme="minorEastAsia"/>
          <w:b/>
          <w:lang w:eastAsia="zh-CN"/>
        </w:rPr>
        <w:t>entity</w:t>
      </w:r>
      <w:r>
        <w:rPr>
          <w:rFonts w:eastAsiaTheme="minorEastAsia" w:hint="eastAsia"/>
          <w:b/>
          <w:lang w:eastAsia="zh-CN"/>
        </w:rPr>
        <w:t>.</w:t>
      </w:r>
    </w:p>
    <w:p w:rsidR="00822871" w:rsidRPr="00822871" w:rsidRDefault="00822871" w:rsidP="00822871">
      <w:pPr>
        <w:rPr>
          <w:rFonts w:eastAsiaTheme="minorEastAsia"/>
          <w:lang w:val="en-GB" w:eastAsia="zh-CN"/>
        </w:rPr>
      </w:pPr>
    </w:p>
    <w:p w:rsidR="009A31B6" w:rsidRDefault="009A31B6" w:rsidP="009A31B6">
      <w:pPr>
        <w:pStyle w:val="3"/>
        <w:ind w:left="0" w:firstLine="0"/>
        <w:rPr>
          <w:lang w:val="en-GB"/>
        </w:rPr>
      </w:pPr>
      <w:r w:rsidRPr="009A31B6">
        <w:rPr>
          <w:lang w:val="en-GB"/>
        </w:rPr>
        <w:t xml:space="preserve">Issue #4: </w:t>
      </w:r>
      <w:r w:rsidR="00035BDC">
        <w:rPr>
          <w:lang w:val="en-GB"/>
        </w:rPr>
        <w:t>T</w:t>
      </w:r>
      <w:r w:rsidRPr="009A31B6">
        <w:rPr>
          <w:lang w:val="en-GB"/>
        </w:rPr>
        <w:t>rigger of survival time operation</w:t>
      </w:r>
    </w:p>
    <w:p w:rsidR="00A1532E" w:rsidRDefault="00A27BA2" w:rsidP="00A1532E">
      <w:pPr>
        <w:pStyle w:val="a0"/>
        <w:spacing w:before="240"/>
        <w:rPr>
          <w:rFonts w:eastAsiaTheme="minorEastAsia"/>
          <w:lang w:val="en-GB" w:eastAsia="zh-CN"/>
        </w:rPr>
      </w:pPr>
      <w:r w:rsidRPr="00A27BA2">
        <w:rPr>
          <w:rFonts w:eastAsiaTheme="minorEastAsia"/>
          <w:lang w:val="en-GB" w:eastAsia="zh-CN"/>
        </w:rPr>
        <w:t xml:space="preserve">In preceding meetings, some companies </w:t>
      </w:r>
      <w:r w:rsidR="00AA7552">
        <w:rPr>
          <w:rFonts w:eastAsiaTheme="minorEastAsia"/>
          <w:lang w:val="en-GB" w:eastAsia="zh-CN"/>
        </w:rPr>
        <w:t>think</w:t>
      </w:r>
      <w:r w:rsidRPr="00A27BA2">
        <w:rPr>
          <w:rFonts w:eastAsiaTheme="minorEastAsia"/>
          <w:lang w:val="en-GB" w:eastAsia="zh-CN"/>
        </w:rPr>
        <w:t xml:space="preserve"> that for such traffic with so short e2e latency requirement, it does not make sense for gNB to provide a retransmission grant for a failed packet because the e2e latency is not met anyways. Other companies, on the contrary, believed that it could still be useful for the application to get the message, even late. </w:t>
      </w:r>
      <w:r w:rsidRPr="00396B2E">
        <w:rPr>
          <w:rFonts w:eastAsiaTheme="minorEastAsia"/>
          <w:lang w:val="en-GB" w:eastAsia="zh-CN"/>
        </w:rPr>
        <w:t xml:space="preserve">In </w:t>
      </w:r>
      <w:r w:rsidR="00A1532E">
        <w:rPr>
          <w:rFonts w:eastAsiaTheme="minorEastAsia"/>
          <w:lang w:val="en-GB" w:eastAsia="zh-CN"/>
        </w:rPr>
        <w:t>the latter</w:t>
      </w:r>
      <w:r w:rsidRPr="00396B2E">
        <w:rPr>
          <w:rFonts w:eastAsiaTheme="minorEastAsia"/>
          <w:lang w:val="en-GB" w:eastAsia="zh-CN"/>
        </w:rPr>
        <w:t xml:space="preserve"> case, it is obvious that the trigger for entering survival time should be the dynamic grant for the retransmission of the failed packet.</w:t>
      </w:r>
      <w:r w:rsidR="00A1532E">
        <w:rPr>
          <w:rFonts w:eastAsiaTheme="minorEastAsia"/>
          <w:lang w:val="en-GB" w:eastAsia="zh-CN"/>
        </w:rPr>
        <w:t xml:space="preserve"> In the former case, there is </w:t>
      </w:r>
      <w:r w:rsidR="00A1532E" w:rsidRPr="00396B2E">
        <w:rPr>
          <w:rFonts w:eastAsiaTheme="minorEastAsia"/>
          <w:lang w:val="en-GB" w:eastAsia="zh-CN"/>
        </w:rPr>
        <w:t>no dynamic grant for retransmission</w:t>
      </w:r>
      <w:r w:rsidR="00A1532E">
        <w:rPr>
          <w:rFonts w:eastAsiaTheme="minorEastAsia" w:hint="eastAsia"/>
          <w:lang w:val="en-GB" w:eastAsia="zh-CN"/>
        </w:rPr>
        <w:t xml:space="preserve">. Considering gNB knows survival time requirement of the UE, </w:t>
      </w:r>
      <w:r w:rsidR="00A1532E" w:rsidRPr="00396B2E">
        <w:rPr>
          <w:rFonts w:eastAsiaTheme="minorEastAsia"/>
          <w:lang w:val="en-GB" w:eastAsia="zh-CN"/>
        </w:rPr>
        <w:t xml:space="preserve">a signal carrying the indication that the packet transmission failed </w:t>
      </w:r>
      <w:r w:rsidR="00A1532E">
        <w:rPr>
          <w:rFonts w:eastAsiaTheme="minorEastAsia"/>
          <w:lang w:val="en-GB" w:eastAsia="zh-CN"/>
        </w:rPr>
        <w:t>would be</w:t>
      </w:r>
      <w:r w:rsidR="00A1532E" w:rsidRPr="00396B2E">
        <w:rPr>
          <w:rFonts w:eastAsiaTheme="minorEastAsia"/>
          <w:lang w:val="en-GB" w:eastAsia="zh-CN"/>
        </w:rPr>
        <w:t xml:space="preserve"> needed to trigger Survival Time. This could be e.g. a standalone HARQ-NACK, similar to the NR-U’s CG-DFI. However, RAN1 agreed that CG-DFI operation is linked to the configuration of the </w:t>
      </w:r>
      <w:r w:rsidR="00A1532E" w:rsidRPr="00D031EA">
        <w:rPr>
          <w:rFonts w:eastAsiaTheme="minorEastAsia"/>
          <w:i/>
          <w:lang w:val="en-GB" w:eastAsia="zh-CN"/>
        </w:rPr>
        <w:t>cg-RetransmissionTimer</w:t>
      </w:r>
      <w:r w:rsidR="00A1532E" w:rsidRPr="00396B2E">
        <w:rPr>
          <w:rFonts w:eastAsiaTheme="minorEastAsia"/>
          <w:lang w:val="en-GB" w:eastAsia="zh-CN"/>
        </w:rPr>
        <w:t xml:space="preserve"> so the legacy DFI-NACK cannot be used “as is” for triggering Survival Time. Another approach could be a dynamic grant with zero resource allocation for the failed HARQ process. But in any case, this involves PDCCH design and so requires looping RAN1.</w:t>
      </w:r>
      <w:r w:rsidR="00A1532E">
        <w:rPr>
          <w:rFonts w:eastAsiaTheme="minorEastAsia"/>
          <w:lang w:val="en-GB" w:eastAsia="zh-CN"/>
        </w:rPr>
        <w:t xml:space="preserve"> From our perspective, it is rather late in this release for involving RAN1 in such design and</w:t>
      </w:r>
      <w:r w:rsidR="00A1532E" w:rsidRPr="00A1532E">
        <w:rPr>
          <w:rFonts w:eastAsiaTheme="minorEastAsia"/>
          <w:lang w:val="en-GB" w:eastAsia="zh-CN"/>
        </w:rPr>
        <w:t xml:space="preserve"> </w:t>
      </w:r>
      <w:r w:rsidR="00A1532E">
        <w:rPr>
          <w:rFonts w:eastAsiaTheme="minorEastAsia"/>
          <w:lang w:val="en-GB" w:eastAsia="zh-CN"/>
        </w:rPr>
        <w:t>c</w:t>
      </w:r>
      <w:r w:rsidR="00A1532E" w:rsidRPr="00396B2E">
        <w:rPr>
          <w:rFonts w:eastAsiaTheme="minorEastAsia"/>
          <w:lang w:val="en-GB" w:eastAsia="zh-CN"/>
        </w:rPr>
        <w:t xml:space="preserve">onsidering that for such traffic Survival Time is expected to be triggered </w:t>
      </w:r>
      <w:r w:rsidR="00A1532E">
        <w:rPr>
          <w:rFonts w:eastAsiaTheme="minorEastAsia"/>
          <w:lang w:val="en-GB" w:eastAsia="zh-CN"/>
        </w:rPr>
        <w:t xml:space="preserve">quite </w:t>
      </w:r>
      <w:r w:rsidR="00A1532E" w:rsidRPr="00396B2E">
        <w:rPr>
          <w:rFonts w:eastAsiaTheme="minorEastAsia"/>
          <w:lang w:val="en-GB" w:eastAsia="zh-CN"/>
        </w:rPr>
        <w:t>infrequently, mandating the gNB to schedule a retransmission grant for the (rare) failed packets is not seen as a big issue</w:t>
      </w:r>
      <w:r w:rsidR="00A1532E">
        <w:rPr>
          <w:rFonts w:eastAsiaTheme="minorEastAsia"/>
          <w:lang w:val="en-GB" w:eastAsia="zh-CN"/>
        </w:rPr>
        <w:t xml:space="preserve">. Therefore, at least for this release, we think we should remain with the simple solution that </w:t>
      </w:r>
      <w:r w:rsidR="00A1532E" w:rsidRPr="00A1532E">
        <w:rPr>
          <w:rFonts w:eastAsiaTheme="minorEastAsia"/>
          <w:lang w:val="en-GB" w:eastAsia="zh-CN"/>
        </w:rPr>
        <w:t>Survival Time is triggered in the UE by receiving a dynamic grant for a retransmission of a MAC PDU carrying an LCH associated with a DRB configured to support Survival Time</w:t>
      </w:r>
      <w:r w:rsidR="00A1532E">
        <w:rPr>
          <w:rFonts w:eastAsiaTheme="minorEastAsia"/>
          <w:lang w:val="en-GB" w:eastAsia="zh-CN"/>
        </w:rPr>
        <w:t>.</w:t>
      </w:r>
    </w:p>
    <w:p w:rsidR="00A27BA2" w:rsidRPr="001C04A0" w:rsidRDefault="00D031EA" w:rsidP="00D031EA">
      <w:pPr>
        <w:pStyle w:val="a5"/>
        <w:rPr>
          <w:rFonts w:eastAsiaTheme="minorEastAsia"/>
          <w:b/>
          <w:lang w:eastAsia="zh-CN"/>
        </w:rPr>
      </w:pPr>
      <w:bookmarkStart w:id="15" w:name="_Ref78635964"/>
      <w:r w:rsidRPr="00D031EA">
        <w:rPr>
          <w:b/>
        </w:rPr>
        <w:t xml:space="preserve">Proposal </w:t>
      </w:r>
      <w:r w:rsidRPr="00D031EA">
        <w:rPr>
          <w:b/>
        </w:rPr>
        <w:fldChar w:fldCharType="begin"/>
      </w:r>
      <w:r w:rsidRPr="00D031EA">
        <w:rPr>
          <w:b/>
        </w:rPr>
        <w:instrText xml:space="preserve"> SEQ Proposal \* ARABIC </w:instrText>
      </w:r>
      <w:r w:rsidRPr="00D031EA">
        <w:rPr>
          <w:b/>
        </w:rPr>
        <w:fldChar w:fldCharType="separate"/>
      </w:r>
      <w:r w:rsidR="005A2FBA">
        <w:rPr>
          <w:b/>
          <w:noProof/>
        </w:rPr>
        <w:t>5</w:t>
      </w:r>
      <w:r w:rsidRPr="00D031EA">
        <w:rPr>
          <w:b/>
        </w:rPr>
        <w:fldChar w:fldCharType="end"/>
      </w:r>
      <w:r w:rsidR="00A27BA2" w:rsidRPr="00D031EA">
        <w:rPr>
          <w:rFonts w:eastAsiaTheme="minorEastAsia"/>
          <w:b/>
          <w:lang w:eastAsia="zh-CN"/>
        </w:rPr>
        <w:t>: Survival Time is triggered in the UE by receiving a dynamic grant for a retransmission of a</w:t>
      </w:r>
      <w:r w:rsidR="00A27BA2" w:rsidRPr="001C04A0">
        <w:rPr>
          <w:rFonts w:eastAsiaTheme="minorEastAsia"/>
          <w:b/>
          <w:lang w:eastAsia="zh-CN"/>
        </w:rPr>
        <w:t xml:space="preserve"> MAC PDU carrying an LCH associated with a DRB configured to support Survival Time.</w:t>
      </w:r>
      <w:bookmarkEnd w:id="15"/>
    </w:p>
    <w:p w:rsidR="009A31B6" w:rsidRDefault="009A31B6" w:rsidP="009A31B6">
      <w:pPr>
        <w:pStyle w:val="3"/>
        <w:ind w:left="0" w:firstLine="0"/>
        <w:rPr>
          <w:lang w:val="en-GB"/>
        </w:rPr>
      </w:pPr>
      <w:r w:rsidRPr="009A31B6">
        <w:rPr>
          <w:lang w:val="en-GB"/>
        </w:rPr>
        <w:lastRenderedPageBreak/>
        <w:t xml:space="preserve">Issue #5: </w:t>
      </w:r>
      <w:r w:rsidR="002D1474">
        <w:rPr>
          <w:rFonts w:eastAsiaTheme="minorEastAsia" w:hint="eastAsia"/>
          <w:lang w:val="en-GB" w:eastAsia="zh-CN"/>
        </w:rPr>
        <w:t>C</w:t>
      </w:r>
      <w:r w:rsidRPr="009A31B6">
        <w:rPr>
          <w:lang w:val="en-GB"/>
        </w:rPr>
        <w:t>ancel survival time operation</w:t>
      </w:r>
    </w:p>
    <w:p w:rsidR="005A0326" w:rsidRPr="007741D0" w:rsidRDefault="002C7817" w:rsidP="007741D0">
      <w:pPr>
        <w:pStyle w:val="a0"/>
        <w:spacing w:before="240"/>
        <w:rPr>
          <w:rFonts w:eastAsiaTheme="minorEastAsia"/>
          <w:lang w:val="en-GB" w:eastAsia="zh-CN"/>
        </w:rPr>
      </w:pPr>
      <w:r w:rsidRPr="007741D0">
        <w:rPr>
          <w:rFonts w:eastAsiaTheme="minorEastAsia"/>
          <w:lang w:val="en-GB" w:eastAsia="zh-CN"/>
        </w:rPr>
        <w:t xml:space="preserve">After entering survival time state, </w:t>
      </w:r>
      <w:r w:rsidR="0044237C" w:rsidRPr="007741D0">
        <w:rPr>
          <w:rFonts w:eastAsiaTheme="minorEastAsia"/>
          <w:lang w:val="en-GB" w:eastAsia="zh-CN"/>
        </w:rPr>
        <w:t>UE needs to decides when and how to cancel the survival time operation, that is, how to deactivate the PDCP duplication.</w:t>
      </w:r>
    </w:p>
    <w:p w:rsidR="0044237C" w:rsidRPr="007741D0" w:rsidRDefault="007741D0" w:rsidP="007741D0">
      <w:pPr>
        <w:pStyle w:val="a0"/>
        <w:spacing w:before="240"/>
        <w:rPr>
          <w:rFonts w:eastAsiaTheme="minorEastAsia"/>
          <w:lang w:val="en-GB" w:eastAsia="zh-CN"/>
        </w:rPr>
      </w:pPr>
      <w:r w:rsidRPr="007741D0">
        <w:rPr>
          <w:rFonts w:eastAsiaTheme="minorEastAsia"/>
          <w:lang w:val="en-GB" w:eastAsia="zh-CN"/>
        </w:rPr>
        <w:t>Three options co</w:t>
      </w:r>
      <w:r>
        <w:rPr>
          <w:rFonts w:eastAsiaTheme="minorEastAsia"/>
          <w:lang w:val="en-GB" w:eastAsia="zh-CN"/>
        </w:rPr>
        <w:t>uld be considered:</w:t>
      </w:r>
    </w:p>
    <w:p w:rsidR="005A0326" w:rsidRPr="005A0326" w:rsidRDefault="005A0326" w:rsidP="00B949DD">
      <w:pPr>
        <w:pStyle w:val="a0"/>
        <w:rPr>
          <w:rFonts w:eastAsiaTheme="minorEastAsia"/>
          <w:lang w:val="en-GB" w:eastAsia="zh-CN"/>
        </w:rPr>
      </w:pPr>
      <w:r w:rsidRPr="005A0326">
        <w:rPr>
          <w:rFonts w:eastAsiaTheme="minorEastAsia"/>
          <w:lang w:val="en-GB" w:eastAsia="zh-CN"/>
        </w:rPr>
        <w:t>Option 1: based on timer or number of consecutive success packets (configured by gNB)</w:t>
      </w:r>
      <w:r w:rsidR="007741D0">
        <w:rPr>
          <w:rFonts w:eastAsiaTheme="minorEastAsia"/>
          <w:lang w:val="en-GB" w:eastAsia="zh-CN"/>
        </w:rPr>
        <w:t>.</w:t>
      </w:r>
    </w:p>
    <w:p w:rsidR="005A0326" w:rsidRPr="005A0326" w:rsidRDefault="005A0326" w:rsidP="00B949DD">
      <w:pPr>
        <w:pStyle w:val="a0"/>
        <w:tabs>
          <w:tab w:val="left" w:pos="6146"/>
        </w:tabs>
        <w:rPr>
          <w:rFonts w:eastAsiaTheme="minorEastAsia"/>
          <w:lang w:val="en-GB" w:eastAsia="zh-CN"/>
        </w:rPr>
      </w:pPr>
      <w:r w:rsidRPr="005A0326">
        <w:rPr>
          <w:rFonts w:eastAsiaTheme="minorEastAsia"/>
          <w:lang w:val="en-GB" w:eastAsia="zh-CN"/>
        </w:rPr>
        <w:t>Option 2: after one packet is transmitted successfully.</w:t>
      </w:r>
      <w:r w:rsidR="007741D0">
        <w:rPr>
          <w:rFonts w:eastAsiaTheme="minorEastAsia"/>
          <w:lang w:val="en-GB" w:eastAsia="zh-CN"/>
        </w:rPr>
        <w:tab/>
        <w:t>.</w:t>
      </w:r>
    </w:p>
    <w:p w:rsidR="005A0326" w:rsidRPr="005A0326" w:rsidRDefault="005A0326" w:rsidP="00B949DD">
      <w:pPr>
        <w:pStyle w:val="a0"/>
        <w:rPr>
          <w:rFonts w:eastAsiaTheme="minorEastAsia"/>
          <w:lang w:val="en-GB" w:eastAsia="zh-CN"/>
        </w:rPr>
      </w:pPr>
      <w:r w:rsidRPr="005A0326">
        <w:rPr>
          <w:rFonts w:eastAsiaTheme="minorEastAsia"/>
          <w:lang w:val="en-GB" w:eastAsia="zh-CN"/>
        </w:rPr>
        <w:t>Option 3: gNB simply deactivates the duplication via MAC CE. Simple and straightforward. No need for any timer or packet counting.</w:t>
      </w:r>
    </w:p>
    <w:p w:rsidR="005A0326" w:rsidRPr="005A0326" w:rsidRDefault="007741D0" w:rsidP="00B949DD">
      <w:pPr>
        <w:pStyle w:val="a0"/>
        <w:rPr>
          <w:rFonts w:eastAsiaTheme="minorEastAsia"/>
          <w:lang w:val="en-GB" w:eastAsia="zh-CN"/>
        </w:rPr>
      </w:pPr>
      <w:r>
        <w:rPr>
          <w:rFonts w:eastAsiaTheme="minorEastAsia"/>
          <w:lang w:val="en-GB" w:eastAsia="zh-CN"/>
        </w:rPr>
        <w:t>Obviously option 3 is simple and direct.</w:t>
      </w:r>
    </w:p>
    <w:p w:rsidR="005A0326" w:rsidRPr="005A2FBA" w:rsidRDefault="005A2FBA" w:rsidP="005A2FBA">
      <w:pPr>
        <w:pStyle w:val="a5"/>
        <w:rPr>
          <w:rFonts w:eastAsiaTheme="minorEastAsia"/>
          <w:b/>
          <w:lang w:eastAsia="zh-CN"/>
        </w:rPr>
      </w:pPr>
      <w:bookmarkStart w:id="16" w:name="_Ref78635978"/>
      <w:r w:rsidRPr="005A2FBA">
        <w:rPr>
          <w:b/>
        </w:rPr>
        <w:t xml:space="preserve">Proposal </w:t>
      </w:r>
      <w:r w:rsidRPr="005A2FBA">
        <w:rPr>
          <w:b/>
        </w:rPr>
        <w:fldChar w:fldCharType="begin"/>
      </w:r>
      <w:r w:rsidRPr="005A2FBA">
        <w:rPr>
          <w:b/>
        </w:rPr>
        <w:instrText xml:space="preserve"> SEQ Proposal \* ARABIC </w:instrText>
      </w:r>
      <w:r w:rsidRPr="005A2FBA">
        <w:rPr>
          <w:b/>
        </w:rPr>
        <w:fldChar w:fldCharType="separate"/>
      </w:r>
      <w:r>
        <w:rPr>
          <w:b/>
          <w:noProof/>
        </w:rPr>
        <w:t>6</w:t>
      </w:r>
      <w:r w:rsidRPr="005A2FBA">
        <w:rPr>
          <w:b/>
        </w:rPr>
        <w:fldChar w:fldCharType="end"/>
      </w:r>
      <w:r w:rsidR="005A0326" w:rsidRPr="005A2FBA">
        <w:rPr>
          <w:rFonts w:eastAsiaTheme="minorEastAsia"/>
          <w:b/>
          <w:lang w:eastAsia="zh-CN"/>
        </w:rPr>
        <w:t>: gNB decides when to exit Survival Time and deactivates duplication via MAC CE accordingly.</w:t>
      </w:r>
      <w:bookmarkEnd w:id="16"/>
    </w:p>
    <w:p w:rsidR="009E577D" w:rsidRPr="009E577D" w:rsidRDefault="009E577D" w:rsidP="009E577D">
      <w:pPr>
        <w:pStyle w:val="20"/>
        <w:tabs>
          <w:tab w:val="clear" w:pos="-806"/>
          <w:tab w:val="num" w:pos="0"/>
        </w:tabs>
        <w:ind w:left="0" w:firstLine="0"/>
        <w:rPr>
          <w:rFonts w:ascii="Times New Roman" w:hAnsi="Times New Roman" w:cs="Times New Roman"/>
          <w:lang w:val="en-GB"/>
        </w:rPr>
      </w:pPr>
      <w:r w:rsidRPr="009E577D">
        <w:rPr>
          <w:rFonts w:ascii="Times New Roman" w:hAnsi="Times New Roman" w:cs="Times New Roman"/>
          <w:lang w:val="en-GB"/>
        </w:rPr>
        <w:t>UE behaviour in Survival Time</w:t>
      </w:r>
    </w:p>
    <w:p w:rsidR="009E577D" w:rsidRDefault="009C5D99" w:rsidP="00B949DD">
      <w:pPr>
        <w:pStyle w:val="a0"/>
        <w:tabs>
          <w:tab w:val="left" w:pos="6146"/>
        </w:tabs>
        <w:spacing w:before="240"/>
        <w:rPr>
          <w:lang w:val="en-GB"/>
        </w:rPr>
      </w:pPr>
      <w:r>
        <w:rPr>
          <w:rFonts w:eastAsiaTheme="minorEastAsia"/>
          <w:lang w:val="en-GB" w:eastAsia="zh-CN"/>
        </w:rPr>
        <w:t>B</w:t>
      </w:r>
      <w:r>
        <w:rPr>
          <w:rFonts w:eastAsiaTheme="minorEastAsia" w:hint="eastAsia"/>
          <w:lang w:val="en-GB" w:eastAsia="zh-CN"/>
        </w:rPr>
        <w:t>ased o</w:t>
      </w:r>
      <w:r>
        <w:rPr>
          <w:rFonts w:eastAsiaTheme="minorEastAsia"/>
          <w:lang w:eastAsia="zh-CN"/>
        </w:rPr>
        <w:t>n</w:t>
      </w:r>
      <w:r w:rsidR="00933C16">
        <w:rPr>
          <w:rFonts w:eastAsiaTheme="minorEastAsia"/>
          <w:lang w:eastAsia="zh-CN"/>
        </w:rPr>
        <w:t xml:space="preserve"> the details in section 2.2, this section </w:t>
      </w:r>
      <w:r w:rsidR="0072573E">
        <w:rPr>
          <w:rFonts w:eastAsiaTheme="minorEastAsia"/>
          <w:lang w:eastAsia="zh-CN"/>
        </w:rPr>
        <w:t xml:space="preserve">wholly </w:t>
      </w:r>
      <w:r w:rsidR="00933C16">
        <w:rPr>
          <w:rFonts w:eastAsiaTheme="minorEastAsia"/>
          <w:lang w:eastAsia="zh-CN"/>
        </w:rPr>
        <w:t>descript</w:t>
      </w:r>
      <w:r w:rsidR="00B9044B">
        <w:rPr>
          <w:rFonts w:eastAsiaTheme="minorEastAsia"/>
          <w:lang w:eastAsia="zh-CN"/>
        </w:rPr>
        <w:t>s</w:t>
      </w:r>
      <w:r w:rsidR="00933C16">
        <w:rPr>
          <w:rFonts w:eastAsiaTheme="minorEastAsia"/>
          <w:lang w:eastAsia="zh-CN"/>
        </w:rPr>
        <w:t xml:space="preserve"> </w:t>
      </w:r>
      <w:r w:rsidR="009E577D">
        <w:rPr>
          <w:rFonts w:eastAsiaTheme="minorEastAsia"/>
          <w:lang w:val="en-GB" w:eastAsia="zh-CN"/>
        </w:rPr>
        <w:t>UE behaviour in survival time.</w:t>
      </w:r>
      <w:r w:rsidR="0074522A">
        <w:rPr>
          <w:rFonts w:eastAsiaTheme="minorEastAsia"/>
          <w:lang w:val="en-GB" w:eastAsia="zh-CN"/>
        </w:rPr>
        <w:t xml:space="preserve"> </w:t>
      </w:r>
      <w:r w:rsidR="009E577D">
        <w:rPr>
          <w:lang w:val="en-GB"/>
        </w:rPr>
        <w:t xml:space="preserve">Once a DRB is configured with </w:t>
      </w:r>
      <w:r w:rsidR="009E577D">
        <w:rPr>
          <w:i/>
          <w:lang w:val="en-GB"/>
        </w:rPr>
        <w:t>survivalTimeSupport</w:t>
      </w:r>
      <w:r w:rsidR="009E577D">
        <w:rPr>
          <w:lang w:val="en-GB"/>
        </w:rPr>
        <w:t>, the MAC has two possible behaviours:</w:t>
      </w:r>
    </w:p>
    <w:p w:rsidR="009E577D" w:rsidRDefault="009E577D" w:rsidP="009E577D">
      <w:pPr>
        <w:spacing w:before="240"/>
        <w:rPr>
          <w:lang w:val="en-GB"/>
        </w:rPr>
      </w:pPr>
      <w:r>
        <w:rPr>
          <w:lang w:val="en-GB"/>
        </w:rPr>
        <w:t xml:space="preserve">1) The DRB is configured with </w:t>
      </w:r>
      <w:r>
        <w:rPr>
          <w:i/>
          <w:lang w:val="en-GB"/>
        </w:rPr>
        <w:t>moreThanOneRLC</w:t>
      </w:r>
    </w:p>
    <w:p w:rsidR="009E577D" w:rsidRDefault="009E577D" w:rsidP="009E577D">
      <w:pPr>
        <w:spacing w:before="240"/>
        <w:rPr>
          <w:lang w:val="en-GB"/>
        </w:rPr>
      </w:pPr>
      <w:r>
        <w:rPr>
          <w:lang w:val="en-GB"/>
        </w:rPr>
        <w:t xml:space="preserve">The MAC behaviour consists in triggering PDCP duplication activation for this DRB if it receives a dynamic grant for a retransmission of a MAC PDU carrying the </w:t>
      </w:r>
      <w:r>
        <w:rPr>
          <w:i/>
          <w:lang w:val="en-GB"/>
        </w:rPr>
        <w:t>primary</w:t>
      </w:r>
      <w:r>
        <w:rPr>
          <w:lang w:val="en-GB"/>
        </w:rPr>
        <w:t xml:space="preserve"> LCH associated with this DRB</w:t>
      </w:r>
      <w:r w:rsidR="005944A2">
        <w:rPr>
          <w:lang w:val="en-GB"/>
        </w:rPr>
        <w:t>, and PDCP duplication is not already activated</w:t>
      </w:r>
      <w:r>
        <w:rPr>
          <w:lang w:val="en-GB"/>
        </w:rPr>
        <w:t>:</w:t>
      </w:r>
    </w:p>
    <w:p w:rsidR="009E577D" w:rsidRDefault="009E577D" w:rsidP="009E577D">
      <w:pPr>
        <w:spacing w:before="240"/>
        <w:jc w:val="center"/>
        <w:rPr>
          <w:lang w:val="en-GB"/>
        </w:rPr>
      </w:pPr>
      <w:r>
        <w:rPr>
          <w:rFonts w:eastAsiaTheme="minorEastAsia"/>
          <w:szCs w:val="22"/>
          <w:lang w:val="en-GB" w:eastAsia="zh-CN"/>
        </w:rPr>
        <w:object w:dxaOrig="4065" w:dyaOrig="6390">
          <v:shape id="_x0000_i1026" type="#_x0000_t75" style="width:156.9pt;height:245.4pt" o:ole="">
            <v:imagedata r:id="rId13" o:title=""/>
          </v:shape>
          <o:OLEObject Type="Embed" ProgID="Visio.Drawing.11" ShapeID="_x0000_i1026" DrawAspect="Content" ObjectID="_1689751372" r:id="rId14"/>
        </w:object>
      </w:r>
    </w:p>
    <w:p w:rsidR="009E577D" w:rsidRDefault="009E577D" w:rsidP="009E577D">
      <w:pPr>
        <w:pStyle w:val="a5"/>
        <w:spacing w:before="0"/>
        <w:jc w:val="center"/>
        <w:rPr>
          <w:b/>
        </w:rPr>
      </w:pPr>
      <w:r>
        <w:rPr>
          <w:b/>
        </w:rPr>
        <w:t xml:space="preserve">Figure </w:t>
      </w:r>
      <w:r>
        <w:rPr>
          <w:b/>
        </w:rPr>
        <w:fldChar w:fldCharType="begin"/>
      </w:r>
      <w:r>
        <w:rPr>
          <w:b/>
        </w:rPr>
        <w:instrText xml:space="preserve"> SEQ Figure \* ARABIC </w:instrText>
      </w:r>
      <w:r>
        <w:rPr>
          <w:b/>
        </w:rPr>
        <w:fldChar w:fldCharType="separate"/>
      </w:r>
      <w:r>
        <w:rPr>
          <w:b/>
          <w:noProof/>
        </w:rPr>
        <w:t>5</w:t>
      </w:r>
      <w:r>
        <w:rPr>
          <w:b/>
        </w:rPr>
        <w:fldChar w:fldCharType="end"/>
      </w:r>
      <w:r>
        <w:rPr>
          <w:b/>
        </w:rPr>
        <w:t xml:space="preserve">: Survival Time handling for a DRB configured with </w:t>
      </w:r>
      <w:r>
        <w:rPr>
          <w:b/>
          <w:i/>
        </w:rPr>
        <w:t>moreThanOneRLC</w:t>
      </w:r>
      <w:r>
        <w:rPr>
          <w:b/>
        </w:rPr>
        <w:t xml:space="preserve"> </w:t>
      </w:r>
    </w:p>
    <w:p w:rsidR="009E577D" w:rsidRDefault="009E577D" w:rsidP="009E577D">
      <w:pPr>
        <w:spacing w:before="240"/>
        <w:rPr>
          <w:lang w:val="en-GB"/>
        </w:rPr>
      </w:pPr>
      <w:r>
        <w:rPr>
          <w:lang w:val="en-GB"/>
        </w:rPr>
        <w:t xml:space="preserve"> 2) The DRB is configured with </w:t>
      </w:r>
      <w:r>
        <w:rPr>
          <w:i/>
          <w:lang w:val="en-GB"/>
        </w:rPr>
        <w:t>moreThanTwoRLC-DRB</w:t>
      </w:r>
    </w:p>
    <w:p w:rsidR="009E577D" w:rsidRDefault="009E577D" w:rsidP="009E577D">
      <w:pPr>
        <w:spacing w:before="240"/>
        <w:rPr>
          <w:lang w:val="en-GB"/>
        </w:rPr>
      </w:pPr>
      <w:r>
        <w:rPr>
          <w:lang w:val="en-GB"/>
        </w:rPr>
        <w:t xml:space="preserve">The MAC behaviour consists in activating PDCP duplication for all remaining configured RLC entities for this DRB if it receives dynamic grants for retransmissions of all MAC PDUs carrying the </w:t>
      </w:r>
      <w:r>
        <w:rPr>
          <w:i/>
          <w:lang w:val="en-GB"/>
        </w:rPr>
        <w:t>primary</w:t>
      </w:r>
      <w:r>
        <w:rPr>
          <w:lang w:val="en-GB"/>
        </w:rPr>
        <w:t xml:space="preserve"> and </w:t>
      </w:r>
      <w:r>
        <w:rPr>
          <w:u w:val="single"/>
          <w:lang w:val="en-GB"/>
        </w:rPr>
        <w:t>all activated</w:t>
      </w:r>
      <w:r>
        <w:rPr>
          <w:lang w:val="en-GB"/>
        </w:rPr>
        <w:t xml:space="preserve"> </w:t>
      </w:r>
      <w:r>
        <w:rPr>
          <w:i/>
          <w:lang w:val="en-GB"/>
        </w:rPr>
        <w:t>secondary</w:t>
      </w:r>
      <w:r>
        <w:rPr>
          <w:lang w:val="en-GB"/>
        </w:rPr>
        <w:t xml:space="preserve"> LCHs associated with this DRB:</w:t>
      </w:r>
    </w:p>
    <w:p w:rsidR="009E577D" w:rsidRDefault="009E577D" w:rsidP="009E577D">
      <w:pPr>
        <w:spacing w:before="240"/>
        <w:rPr>
          <w:lang w:val="en-GB"/>
        </w:rPr>
      </w:pPr>
      <w:r>
        <w:rPr>
          <w:rFonts w:eastAsiaTheme="minorEastAsia"/>
          <w:szCs w:val="22"/>
          <w:lang w:val="en-GB" w:eastAsia="zh-CN"/>
        </w:rPr>
        <w:object w:dxaOrig="9000" w:dyaOrig="4575">
          <v:shape id="_x0000_i1027" type="#_x0000_t75" style="width:450.15pt;height:228.9pt" o:ole="">
            <v:imagedata r:id="rId15" o:title=""/>
          </v:shape>
          <o:OLEObject Type="Embed" ProgID="Visio.Drawing.11" ShapeID="_x0000_i1027" DrawAspect="Content" ObjectID="_1689751373" r:id="rId16"/>
        </w:object>
      </w:r>
    </w:p>
    <w:p w:rsidR="009E577D" w:rsidRDefault="009E577D" w:rsidP="009E577D">
      <w:pPr>
        <w:pStyle w:val="a5"/>
        <w:spacing w:before="0"/>
        <w:jc w:val="center"/>
        <w:rPr>
          <w:b/>
        </w:rPr>
      </w:pPr>
      <w:r>
        <w:rPr>
          <w:b/>
        </w:rPr>
        <w:t xml:space="preserve">Figure </w:t>
      </w:r>
      <w:r>
        <w:rPr>
          <w:b/>
        </w:rPr>
        <w:fldChar w:fldCharType="begin"/>
      </w:r>
      <w:r>
        <w:rPr>
          <w:b/>
        </w:rPr>
        <w:instrText xml:space="preserve"> SEQ Figure \* ARABIC </w:instrText>
      </w:r>
      <w:r>
        <w:rPr>
          <w:b/>
        </w:rPr>
        <w:fldChar w:fldCharType="separate"/>
      </w:r>
      <w:r>
        <w:rPr>
          <w:b/>
          <w:noProof/>
        </w:rPr>
        <w:t>6</w:t>
      </w:r>
      <w:r>
        <w:rPr>
          <w:b/>
        </w:rPr>
        <w:fldChar w:fldCharType="end"/>
      </w:r>
      <w:r>
        <w:rPr>
          <w:b/>
        </w:rPr>
        <w:t xml:space="preserve">: Survival Time handling for a DRB configured with </w:t>
      </w:r>
      <w:r>
        <w:rPr>
          <w:b/>
          <w:i/>
        </w:rPr>
        <w:t>moreThanTwoRLC-DRB</w:t>
      </w:r>
      <w:r>
        <w:rPr>
          <w:b/>
        </w:rPr>
        <w:t xml:space="preserve"> </w:t>
      </w:r>
    </w:p>
    <w:p w:rsidR="00B9044B" w:rsidRDefault="00B9044B" w:rsidP="00AD7515"/>
    <w:p w:rsidR="00B9044B" w:rsidRPr="005A2FBA" w:rsidRDefault="005A2FBA" w:rsidP="005A2FBA">
      <w:pPr>
        <w:pStyle w:val="a5"/>
        <w:rPr>
          <w:b/>
        </w:rPr>
      </w:pPr>
      <w:bookmarkStart w:id="17" w:name="_Ref79078605"/>
      <w:r w:rsidRPr="005A2FBA">
        <w:rPr>
          <w:b/>
        </w:rPr>
        <w:t xml:space="preserve">Proposal </w:t>
      </w:r>
      <w:r w:rsidRPr="005A2FBA">
        <w:rPr>
          <w:b/>
        </w:rPr>
        <w:fldChar w:fldCharType="begin"/>
      </w:r>
      <w:r w:rsidRPr="005A2FBA">
        <w:rPr>
          <w:b/>
        </w:rPr>
        <w:instrText xml:space="preserve"> SEQ Proposal \* ARABIC </w:instrText>
      </w:r>
      <w:r w:rsidRPr="005A2FBA">
        <w:rPr>
          <w:b/>
        </w:rPr>
        <w:fldChar w:fldCharType="separate"/>
      </w:r>
      <w:r w:rsidRPr="005A2FBA">
        <w:rPr>
          <w:b/>
          <w:noProof/>
        </w:rPr>
        <w:t>7</w:t>
      </w:r>
      <w:r w:rsidRPr="005A2FBA">
        <w:rPr>
          <w:b/>
        </w:rPr>
        <w:fldChar w:fldCharType="end"/>
      </w:r>
      <w:r w:rsidR="00B9044B" w:rsidRPr="005A2FBA">
        <w:rPr>
          <w:b/>
        </w:rPr>
        <w:t>: Survival Time is triggered in the UE for a DRB configured to support Survival Time and configured with more than 2 legs duplication configuration (R16 duplication) by receiving, for each logical channel with PDCP duplication activated associated with this DRB, a dynamic grant for a retransmission of the last MAC PDU carrying that logical channel.</w:t>
      </w:r>
      <w:bookmarkEnd w:id="17"/>
      <w:r w:rsidR="00B9044B" w:rsidRPr="005A2FBA">
        <w:rPr>
          <w:b/>
        </w:rPr>
        <w:t xml:space="preserve"> </w:t>
      </w:r>
    </w:p>
    <w:p w:rsidR="00595247" w:rsidRPr="00595247" w:rsidRDefault="00595247" w:rsidP="00E837BB">
      <w:pPr>
        <w:pStyle w:val="1"/>
        <w:keepLines/>
        <w:pBdr>
          <w:top w:val="single" w:sz="12" w:space="3" w:color="auto"/>
        </w:pBdr>
        <w:spacing w:before="240" w:after="180"/>
        <w:ind w:left="425" w:hanging="425"/>
        <w:jc w:val="both"/>
      </w:pPr>
      <w:bookmarkStart w:id="18" w:name="OLE_LINK11"/>
      <w:bookmarkStart w:id="19" w:name="OLE_LINK10"/>
      <w:bookmarkStart w:id="20" w:name="OLE_LINK88"/>
      <w:bookmarkStart w:id="21" w:name="OLE_LINK89"/>
      <w:bookmarkStart w:id="22" w:name="_GoBack"/>
      <w:bookmarkEnd w:id="22"/>
      <w:r w:rsidRPr="009F01C7">
        <w:t>Conclusion</w:t>
      </w:r>
    </w:p>
    <w:p w:rsidR="00FA3182" w:rsidRDefault="0098178C" w:rsidP="00B9044B">
      <w:pPr>
        <w:pStyle w:val="a0"/>
        <w:spacing w:beforeLines="50" w:before="120"/>
        <w:rPr>
          <w:rFonts w:eastAsia="宋体"/>
          <w:lang w:val="en-GB" w:eastAsia="zh-CN"/>
        </w:rPr>
      </w:pPr>
      <w:bookmarkStart w:id="23" w:name="OLE_LINK58"/>
      <w:bookmarkStart w:id="24" w:name="OLE_LINK59"/>
      <w:bookmarkStart w:id="25" w:name="OLE_LINK60"/>
      <w:bookmarkEnd w:id="18"/>
      <w:bookmarkEnd w:id="19"/>
      <w:bookmarkEnd w:id="20"/>
      <w:bookmarkEnd w:id="21"/>
      <w:r w:rsidRPr="0098178C">
        <w:rPr>
          <w:rFonts w:eastAsia="宋体"/>
          <w:lang w:val="en-GB" w:eastAsia="zh-CN"/>
        </w:rPr>
        <w:t xml:space="preserve">According to the analysis in section 2, we </w:t>
      </w:r>
      <w:bookmarkStart w:id="26" w:name="OLE_LINK47"/>
      <w:bookmarkStart w:id="27" w:name="OLE_LINK48"/>
      <w:r w:rsidR="009C5A46">
        <w:rPr>
          <w:rFonts w:eastAsia="宋体"/>
          <w:lang w:val="en-GB" w:eastAsia="zh-CN"/>
        </w:rPr>
        <w:t>reached below proposals</w:t>
      </w:r>
      <w:r w:rsidR="00654BB7">
        <w:rPr>
          <w:rFonts w:eastAsia="宋体"/>
          <w:lang w:val="en-GB" w:eastAsia="zh-CN"/>
        </w:rPr>
        <w:t>.</w:t>
      </w:r>
    </w:p>
    <w:p w:rsidR="007E154D" w:rsidRDefault="000C7D9B" w:rsidP="009C5A46">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_Ref78635936 \h </w:instrText>
      </w:r>
      <w:r>
        <w:rPr>
          <w:rFonts w:eastAsiaTheme="minorEastAsia"/>
          <w:b/>
          <w:lang w:eastAsia="zh-CN"/>
        </w:rPr>
      </w:r>
      <w:r>
        <w:rPr>
          <w:rFonts w:eastAsiaTheme="minorEastAsia"/>
          <w:b/>
          <w:lang w:eastAsia="zh-CN"/>
        </w:rPr>
        <w:fldChar w:fldCharType="separate"/>
      </w:r>
      <w:r w:rsidR="00A2427F" w:rsidRPr="00D1601A">
        <w:rPr>
          <w:b/>
        </w:rPr>
        <w:t xml:space="preserve">Proposal </w:t>
      </w:r>
      <w:r w:rsidR="00A2427F">
        <w:rPr>
          <w:b/>
          <w:noProof/>
        </w:rPr>
        <w:t>1</w:t>
      </w:r>
      <w:r w:rsidR="00A2427F" w:rsidRPr="00D1601A">
        <w:rPr>
          <w:rFonts w:eastAsiaTheme="minorEastAsia"/>
          <w:b/>
          <w:lang w:eastAsia="zh-CN"/>
        </w:rPr>
        <w:t>: Survival Time operation is RRC-configured</w:t>
      </w:r>
      <w:r w:rsidR="00A2427F">
        <w:rPr>
          <w:rFonts w:eastAsiaTheme="minorEastAsia"/>
          <w:b/>
          <w:lang w:eastAsia="zh-CN"/>
        </w:rPr>
        <w:t>.</w:t>
      </w:r>
      <w:r>
        <w:rPr>
          <w:rFonts w:eastAsiaTheme="minorEastAsia"/>
          <w:b/>
          <w:lang w:eastAsia="zh-CN"/>
        </w:rPr>
        <w:fldChar w:fldCharType="end"/>
      </w:r>
    </w:p>
    <w:p w:rsidR="000C7D9B" w:rsidRDefault="000C7D9B" w:rsidP="009C5A46">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_Ref78635941 \h </w:instrText>
      </w:r>
      <w:r>
        <w:rPr>
          <w:rFonts w:eastAsiaTheme="minorEastAsia"/>
          <w:b/>
          <w:lang w:eastAsia="zh-CN"/>
        </w:rPr>
      </w:r>
      <w:r>
        <w:rPr>
          <w:rFonts w:eastAsiaTheme="minorEastAsia"/>
          <w:b/>
          <w:lang w:eastAsia="zh-CN"/>
        </w:rPr>
        <w:fldChar w:fldCharType="separate"/>
      </w:r>
      <w:r w:rsidR="00A2427F" w:rsidRPr="00844E1F">
        <w:rPr>
          <w:b/>
        </w:rPr>
        <w:t xml:space="preserve">Proposal </w:t>
      </w:r>
      <w:r w:rsidR="00A2427F">
        <w:rPr>
          <w:b/>
          <w:noProof/>
        </w:rPr>
        <w:t>2</w:t>
      </w:r>
      <w:r w:rsidR="00A2427F" w:rsidRPr="0041750B">
        <w:rPr>
          <w:rFonts w:eastAsiaTheme="minorEastAsia"/>
          <w:b/>
          <w:lang w:eastAsia="zh-CN"/>
        </w:rPr>
        <w:t xml:space="preserve">: Survival Time support is configured at DRB level, and a new parameter </w:t>
      </w:r>
      <w:proofErr w:type="spellStart"/>
      <w:r w:rsidR="00A2427F" w:rsidRPr="0041750B">
        <w:rPr>
          <w:rFonts w:eastAsiaTheme="minorEastAsia"/>
          <w:b/>
          <w:i/>
          <w:lang w:eastAsia="zh-CN"/>
        </w:rPr>
        <w:t>survivalTimeSupport</w:t>
      </w:r>
      <w:proofErr w:type="spellEnd"/>
      <w:r w:rsidR="00A2427F" w:rsidRPr="0041750B">
        <w:rPr>
          <w:rFonts w:eastAsiaTheme="minorEastAsia"/>
          <w:b/>
          <w:lang w:eastAsia="zh-CN"/>
        </w:rPr>
        <w:t xml:space="preserve"> can be added </w:t>
      </w:r>
      <w:r w:rsidR="00A2427F" w:rsidRPr="00AC5A14">
        <w:rPr>
          <w:rFonts w:eastAsiaTheme="minorEastAsia"/>
          <w:b/>
          <w:lang w:eastAsia="zh-CN"/>
        </w:rPr>
        <w:t xml:space="preserve">in </w:t>
      </w:r>
      <w:r w:rsidR="00A2427F" w:rsidRPr="00AC5A14">
        <w:rPr>
          <w:rFonts w:eastAsiaTheme="minorEastAsia"/>
          <w:b/>
          <w:i/>
          <w:lang w:eastAsia="zh-CN"/>
        </w:rPr>
        <w:t>PDCP-</w:t>
      </w:r>
      <w:proofErr w:type="spellStart"/>
      <w:r w:rsidR="00A2427F" w:rsidRPr="00AC5A14">
        <w:rPr>
          <w:rFonts w:eastAsiaTheme="minorEastAsia"/>
          <w:b/>
          <w:i/>
          <w:lang w:eastAsia="zh-CN"/>
        </w:rPr>
        <w:t>Config</w:t>
      </w:r>
      <w:proofErr w:type="spellEnd"/>
      <w:r w:rsidR="00A2427F">
        <w:rPr>
          <w:rFonts w:eastAsiaTheme="minorEastAsia"/>
          <w:b/>
          <w:i/>
          <w:lang w:eastAsia="zh-CN"/>
        </w:rPr>
        <w:t xml:space="preserve"> </w:t>
      </w:r>
      <w:r w:rsidR="00A2427F">
        <w:rPr>
          <w:rFonts w:eastAsiaTheme="minorEastAsia"/>
          <w:b/>
          <w:lang w:eastAsia="zh-CN"/>
        </w:rPr>
        <w:t>along with PD</w:t>
      </w:r>
      <w:r w:rsidR="00A2427F">
        <w:rPr>
          <w:rFonts w:eastAsiaTheme="minorEastAsia" w:hint="eastAsia"/>
          <w:b/>
          <w:lang w:eastAsia="zh-CN"/>
        </w:rPr>
        <w:t>CP</w:t>
      </w:r>
      <w:r w:rsidR="00A2427F">
        <w:rPr>
          <w:rFonts w:eastAsiaTheme="minorEastAsia"/>
          <w:b/>
          <w:lang w:eastAsia="zh-CN"/>
        </w:rPr>
        <w:t xml:space="preserve"> duplication configuration</w:t>
      </w:r>
      <w:r w:rsidR="00A2427F" w:rsidRPr="0041750B">
        <w:rPr>
          <w:rFonts w:eastAsiaTheme="minorEastAsia"/>
          <w:b/>
          <w:lang w:eastAsia="zh-CN"/>
        </w:rPr>
        <w:t>.</w:t>
      </w:r>
      <w:r>
        <w:rPr>
          <w:rFonts w:eastAsiaTheme="minorEastAsia"/>
          <w:b/>
          <w:lang w:eastAsia="zh-CN"/>
        </w:rPr>
        <w:fldChar w:fldCharType="end"/>
      </w:r>
    </w:p>
    <w:p w:rsidR="000C7D9B" w:rsidRDefault="000C7D9B" w:rsidP="009C5A46">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_Ref78635944 \h </w:instrText>
      </w:r>
      <w:r>
        <w:rPr>
          <w:rFonts w:eastAsiaTheme="minorEastAsia"/>
          <w:b/>
          <w:lang w:eastAsia="zh-CN"/>
        </w:rPr>
      </w:r>
      <w:r>
        <w:rPr>
          <w:rFonts w:eastAsiaTheme="minorEastAsia"/>
          <w:b/>
          <w:lang w:eastAsia="zh-CN"/>
        </w:rPr>
        <w:fldChar w:fldCharType="separate"/>
      </w:r>
      <w:r w:rsidR="00A2427F" w:rsidRPr="0020013C">
        <w:rPr>
          <w:b/>
        </w:rPr>
        <w:t xml:space="preserve">Proposal </w:t>
      </w:r>
      <w:r w:rsidR="00A2427F">
        <w:rPr>
          <w:b/>
          <w:noProof/>
        </w:rPr>
        <w:t>3</w:t>
      </w:r>
      <w:r w:rsidR="00A2427F" w:rsidRPr="0020013C">
        <w:rPr>
          <w:rFonts w:eastAsiaTheme="minorEastAsia"/>
          <w:b/>
          <w:lang w:eastAsia="zh-CN"/>
        </w:rPr>
        <w:t xml:space="preserve">: Upon entering Survival Time for a DRB, the UE activates </w:t>
      </w:r>
      <w:r w:rsidR="00A2427F">
        <w:rPr>
          <w:rFonts w:eastAsiaTheme="minorEastAsia"/>
          <w:b/>
          <w:lang w:eastAsia="zh-CN"/>
        </w:rPr>
        <w:t xml:space="preserve">duplication for </w:t>
      </w:r>
      <w:r w:rsidR="00A2427F" w:rsidRPr="0020013C">
        <w:rPr>
          <w:rFonts w:eastAsiaTheme="minorEastAsia"/>
          <w:b/>
          <w:lang w:eastAsia="zh-CN"/>
        </w:rPr>
        <w:t xml:space="preserve">all </w:t>
      </w:r>
      <w:r w:rsidR="00A2427F">
        <w:rPr>
          <w:rFonts w:eastAsiaTheme="minorEastAsia"/>
          <w:b/>
          <w:lang w:eastAsia="zh-CN"/>
        </w:rPr>
        <w:t>associated</w:t>
      </w:r>
      <w:r w:rsidR="00A2427F" w:rsidRPr="0020013C">
        <w:rPr>
          <w:rFonts w:eastAsiaTheme="minorEastAsia"/>
          <w:b/>
          <w:lang w:eastAsia="zh-CN"/>
        </w:rPr>
        <w:t xml:space="preserve"> RLC entities.</w:t>
      </w:r>
      <w:r>
        <w:rPr>
          <w:rFonts w:eastAsiaTheme="minorEastAsia"/>
          <w:b/>
          <w:lang w:eastAsia="zh-CN"/>
        </w:rPr>
        <w:fldChar w:fldCharType="end"/>
      </w:r>
    </w:p>
    <w:p w:rsidR="000C7D9B" w:rsidRDefault="000C7D9B" w:rsidP="009C5A46">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_Ref78635959 \h </w:instrText>
      </w:r>
      <w:r>
        <w:rPr>
          <w:rFonts w:eastAsiaTheme="minorEastAsia"/>
          <w:b/>
          <w:lang w:eastAsia="zh-CN"/>
        </w:rPr>
      </w:r>
      <w:r>
        <w:rPr>
          <w:rFonts w:eastAsiaTheme="minorEastAsia"/>
          <w:b/>
          <w:lang w:eastAsia="zh-CN"/>
        </w:rPr>
        <w:fldChar w:fldCharType="separate"/>
      </w:r>
      <w:r w:rsidR="00A2427F" w:rsidRPr="0020013C">
        <w:rPr>
          <w:b/>
        </w:rPr>
        <w:t xml:space="preserve">Proposal </w:t>
      </w:r>
      <w:r w:rsidR="00A2427F">
        <w:rPr>
          <w:b/>
          <w:noProof/>
        </w:rPr>
        <w:t>4</w:t>
      </w:r>
      <w:r w:rsidR="00A2427F" w:rsidRPr="0020013C">
        <w:rPr>
          <w:rFonts w:eastAsiaTheme="minorEastAsia"/>
          <w:b/>
          <w:lang w:eastAsia="zh-CN"/>
        </w:rPr>
        <w:t xml:space="preserve">: Dedicated CG resources can be configured to ST-UE </w:t>
      </w:r>
      <w:r w:rsidR="00A2427F">
        <w:rPr>
          <w:rFonts w:eastAsiaTheme="minorEastAsia"/>
          <w:b/>
          <w:lang w:eastAsia="zh-CN"/>
        </w:rPr>
        <w:t xml:space="preserve">for the duplication paths </w:t>
      </w:r>
      <w:r w:rsidR="00A2427F" w:rsidRPr="0020013C">
        <w:rPr>
          <w:rFonts w:eastAsiaTheme="minorEastAsia"/>
          <w:b/>
          <w:lang w:eastAsia="zh-CN"/>
        </w:rPr>
        <w:t>and</w:t>
      </w:r>
      <w:r>
        <w:rPr>
          <w:rFonts w:eastAsiaTheme="minorEastAsia"/>
          <w:b/>
          <w:lang w:eastAsia="zh-CN"/>
        </w:rPr>
        <w:fldChar w:fldCharType="end"/>
      </w:r>
    </w:p>
    <w:p w:rsidR="00A2427F" w:rsidRDefault="00A2427F" w:rsidP="00A2427F">
      <w:pPr>
        <w:pStyle w:val="a5"/>
        <w:numPr>
          <w:ilvl w:val="0"/>
          <w:numId w:val="48"/>
        </w:numPr>
        <w:jc w:val="both"/>
        <w:rPr>
          <w:rFonts w:eastAsiaTheme="minorEastAsia"/>
          <w:b/>
          <w:lang w:eastAsia="zh-CN"/>
        </w:rPr>
      </w:pPr>
      <w:r>
        <w:rPr>
          <w:rFonts w:eastAsiaTheme="minorEastAsia" w:hint="eastAsia"/>
          <w:b/>
          <w:lang w:eastAsia="zh-CN"/>
        </w:rPr>
        <w:t>Specif</w:t>
      </w:r>
      <w:r>
        <w:rPr>
          <w:rFonts w:eastAsiaTheme="minorEastAsia"/>
          <w:b/>
          <w:lang w:eastAsia="zh-CN"/>
        </w:rPr>
        <w:t>ication restricts the ST-</w:t>
      </w:r>
      <w:r w:rsidRPr="0020013C">
        <w:rPr>
          <w:rFonts w:eastAsiaTheme="minorEastAsia"/>
          <w:b/>
          <w:lang w:eastAsia="zh-CN"/>
        </w:rPr>
        <w:t xml:space="preserve">UE </w:t>
      </w:r>
      <w:r>
        <w:rPr>
          <w:rFonts w:eastAsiaTheme="minorEastAsia"/>
          <w:b/>
          <w:lang w:eastAsia="zh-CN"/>
        </w:rPr>
        <w:t xml:space="preserve">from </w:t>
      </w:r>
      <w:r>
        <w:rPr>
          <w:rFonts w:eastAsiaTheme="minorEastAsia" w:hint="eastAsia"/>
          <w:b/>
          <w:lang w:eastAsia="zh-CN"/>
        </w:rPr>
        <w:t>us</w:t>
      </w:r>
      <w:r>
        <w:rPr>
          <w:rFonts w:eastAsiaTheme="minorEastAsia"/>
          <w:b/>
          <w:lang w:eastAsia="zh-CN"/>
        </w:rPr>
        <w:t>ing</w:t>
      </w:r>
      <w:r>
        <w:rPr>
          <w:rFonts w:eastAsiaTheme="minorEastAsia" w:hint="eastAsia"/>
          <w:b/>
          <w:lang w:eastAsia="zh-CN"/>
        </w:rPr>
        <w:t xml:space="preserve"> the CG out of survival time, or</w:t>
      </w:r>
    </w:p>
    <w:p w:rsidR="00A2427F" w:rsidRPr="00822871" w:rsidRDefault="00A2427F" w:rsidP="00A2427F">
      <w:pPr>
        <w:pStyle w:val="a5"/>
        <w:numPr>
          <w:ilvl w:val="0"/>
          <w:numId w:val="48"/>
        </w:numPr>
        <w:jc w:val="both"/>
        <w:rPr>
          <w:rFonts w:eastAsiaTheme="minorEastAsia"/>
          <w:b/>
          <w:lang w:eastAsia="zh-CN"/>
        </w:rPr>
      </w:pPr>
      <w:r w:rsidRPr="00822871">
        <w:rPr>
          <w:rFonts w:eastAsiaTheme="minorEastAsia"/>
          <w:b/>
          <w:lang w:eastAsia="zh-CN"/>
        </w:rPr>
        <w:t>T</w:t>
      </w:r>
      <w:r w:rsidRPr="00822871">
        <w:rPr>
          <w:rFonts w:eastAsiaTheme="minorEastAsia" w:hint="eastAsia"/>
          <w:b/>
          <w:lang w:eastAsia="zh-CN"/>
        </w:rPr>
        <w:t xml:space="preserve">he initial state of </w:t>
      </w:r>
      <w:r>
        <w:rPr>
          <w:rFonts w:eastAsiaTheme="minorEastAsia" w:hint="eastAsia"/>
          <w:b/>
          <w:lang w:eastAsia="zh-CN"/>
        </w:rPr>
        <w:t xml:space="preserve">CG type-1 is set to </w:t>
      </w:r>
      <w:r>
        <w:rPr>
          <w:rFonts w:eastAsiaTheme="minorEastAsia"/>
          <w:b/>
          <w:lang w:eastAsia="zh-CN"/>
        </w:rPr>
        <w:t>“</w:t>
      </w:r>
      <w:r>
        <w:rPr>
          <w:rFonts w:eastAsiaTheme="minorEastAsia" w:hint="eastAsia"/>
          <w:b/>
          <w:lang w:eastAsia="zh-CN"/>
        </w:rPr>
        <w:t>deactivated</w:t>
      </w:r>
      <w:r>
        <w:rPr>
          <w:rFonts w:eastAsiaTheme="minorEastAsia"/>
          <w:b/>
          <w:lang w:eastAsia="zh-CN"/>
        </w:rPr>
        <w:t>”</w:t>
      </w:r>
      <w:r>
        <w:rPr>
          <w:rFonts w:eastAsiaTheme="minorEastAsia" w:hint="eastAsia"/>
          <w:b/>
          <w:lang w:eastAsia="zh-CN"/>
        </w:rPr>
        <w:t xml:space="preserve"> and UE activate</w:t>
      </w:r>
      <w:r>
        <w:rPr>
          <w:rFonts w:eastAsiaTheme="minorEastAsia"/>
          <w:b/>
          <w:lang w:eastAsia="zh-CN"/>
        </w:rPr>
        <w:t>s</w:t>
      </w:r>
      <w:r>
        <w:rPr>
          <w:rFonts w:eastAsiaTheme="minorEastAsia" w:hint="eastAsia"/>
          <w:b/>
          <w:lang w:eastAsia="zh-CN"/>
        </w:rPr>
        <w:t xml:space="preserve"> it autonomously when </w:t>
      </w:r>
      <w:r>
        <w:rPr>
          <w:rFonts w:eastAsiaTheme="minorEastAsia"/>
          <w:b/>
          <w:lang w:eastAsia="zh-CN"/>
        </w:rPr>
        <w:t xml:space="preserve">activating duplication for the associated </w:t>
      </w:r>
      <w:r>
        <w:rPr>
          <w:rFonts w:eastAsiaTheme="minorEastAsia" w:hint="eastAsia"/>
          <w:b/>
          <w:lang w:eastAsia="zh-CN"/>
        </w:rPr>
        <w:t>R</w:t>
      </w:r>
      <w:r>
        <w:rPr>
          <w:rFonts w:eastAsiaTheme="minorEastAsia"/>
          <w:b/>
          <w:lang w:eastAsia="zh-CN"/>
        </w:rPr>
        <w:t>LC entity</w:t>
      </w:r>
      <w:r>
        <w:rPr>
          <w:rFonts w:eastAsiaTheme="minorEastAsia" w:hint="eastAsia"/>
          <w:b/>
          <w:lang w:eastAsia="zh-CN"/>
        </w:rPr>
        <w:t>.</w:t>
      </w:r>
    </w:p>
    <w:p w:rsidR="000C7D9B" w:rsidRDefault="000C7D9B" w:rsidP="009C5A46">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_Ref78635964 \h </w:instrText>
      </w:r>
      <w:r>
        <w:rPr>
          <w:rFonts w:eastAsiaTheme="minorEastAsia"/>
          <w:b/>
          <w:lang w:eastAsia="zh-CN"/>
        </w:rPr>
      </w:r>
      <w:r>
        <w:rPr>
          <w:rFonts w:eastAsiaTheme="minorEastAsia"/>
          <w:b/>
          <w:lang w:eastAsia="zh-CN"/>
        </w:rPr>
        <w:fldChar w:fldCharType="separate"/>
      </w:r>
      <w:r w:rsidR="00A2427F" w:rsidRPr="00D031EA">
        <w:rPr>
          <w:b/>
        </w:rPr>
        <w:t xml:space="preserve">Proposal </w:t>
      </w:r>
      <w:r w:rsidR="00A2427F">
        <w:rPr>
          <w:b/>
          <w:noProof/>
        </w:rPr>
        <w:t>5</w:t>
      </w:r>
      <w:r w:rsidR="00A2427F" w:rsidRPr="00D031EA">
        <w:rPr>
          <w:rFonts w:eastAsiaTheme="minorEastAsia"/>
          <w:b/>
          <w:lang w:eastAsia="zh-CN"/>
        </w:rPr>
        <w:t>: Survival Time is triggered in the UE by receiving a dynamic grant for a retransmission of a</w:t>
      </w:r>
      <w:r w:rsidR="00A2427F" w:rsidRPr="001C04A0">
        <w:rPr>
          <w:rFonts w:eastAsiaTheme="minorEastAsia"/>
          <w:b/>
          <w:lang w:eastAsia="zh-CN"/>
        </w:rPr>
        <w:t xml:space="preserve"> MAC PDU carrying an LCH associated with a DRB configured to support Survival Time.</w:t>
      </w:r>
      <w:r>
        <w:rPr>
          <w:rFonts w:eastAsiaTheme="minorEastAsia"/>
          <w:b/>
          <w:lang w:eastAsia="zh-CN"/>
        </w:rPr>
        <w:fldChar w:fldCharType="end"/>
      </w:r>
    </w:p>
    <w:p w:rsidR="000C7D9B" w:rsidRDefault="005A2FBA" w:rsidP="009C5A46">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_Ref78635978 \h </w:instrText>
      </w:r>
      <w:r>
        <w:rPr>
          <w:rFonts w:eastAsiaTheme="minorEastAsia"/>
          <w:b/>
          <w:lang w:eastAsia="zh-CN"/>
        </w:rPr>
      </w:r>
      <w:r>
        <w:rPr>
          <w:rFonts w:eastAsiaTheme="minorEastAsia"/>
          <w:b/>
          <w:lang w:eastAsia="zh-CN"/>
        </w:rPr>
        <w:fldChar w:fldCharType="separate"/>
      </w:r>
      <w:r w:rsidRPr="005A2FBA">
        <w:rPr>
          <w:b/>
        </w:rPr>
        <w:t xml:space="preserve">Proposal </w:t>
      </w:r>
      <w:r w:rsidRPr="005A2FBA">
        <w:rPr>
          <w:b/>
          <w:noProof/>
        </w:rPr>
        <w:t>6</w:t>
      </w:r>
      <w:r w:rsidRPr="005A2FBA">
        <w:rPr>
          <w:rFonts w:eastAsiaTheme="minorEastAsia"/>
          <w:b/>
          <w:lang w:eastAsia="zh-CN"/>
        </w:rPr>
        <w:t xml:space="preserve">: </w:t>
      </w:r>
      <w:proofErr w:type="spellStart"/>
      <w:r w:rsidRPr="005A2FBA">
        <w:rPr>
          <w:rFonts w:eastAsiaTheme="minorEastAsia"/>
          <w:b/>
          <w:lang w:eastAsia="zh-CN"/>
        </w:rPr>
        <w:t>gNB</w:t>
      </w:r>
      <w:proofErr w:type="spellEnd"/>
      <w:r w:rsidRPr="005A2FBA">
        <w:rPr>
          <w:rFonts w:eastAsiaTheme="minorEastAsia"/>
          <w:b/>
          <w:lang w:eastAsia="zh-CN"/>
        </w:rPr>
        <w:t xml:space="preserve"> decides when to exit Survival Time and deactivates duplication via MAC CE accordingly.</w:t>
      </w:r>
      <w:r>
        <w:rPr>
          <w:rFonts w:eastAsiaTheme="minorEastAsia"/>
          <w:b/>
          <w:lang w:eastAsia="zh-CN"/>
        </w:rPr>
        <w:fldChar w:fldCharType="end"/>
      </w:r>
    </w:p>
    <w:p w:rsidR="007E154D" w:rsidRDefault="00AA1625" w:rsidP="009C5A46">
      <w:pPr>
        <w:pStyle w:val="a0"/>
        <w:spacing w:before="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_Ref79078605 \h </w:instrText>
      </w:r>
      <w:r>
        <w:rPr>
          <w:rFonts w:eastAsiaTheme="minorEastAsia"/>
          <w:b/>
          <w:lang w:eastAsia="zh-CN"/>
        </w:rPr>
      </w:r>
      <w:r>
        <w:rPr>
          <w:rFonts w:eastAsiaTheme="minorEastAsia"/>
          <w:b/>
          <w:lang w:eastAsia="zh-CN"/>
        </w:rPr>
        <w:fldChar w:fldCharType="separate"/>
      </w:r>
      <w:r w:rsidRPr="005A2FBA">
        <w:rPr>
          <w:b/>
        </w:rPr>
        <w:t xml:space="preserve">Proposal </w:t>
      </w:r>
      <w:r w:rsidRPr="005A2FBA">
        <w:rPr>
          <w:b/>
          <w:noProof/>
        </w:rPr>
        <w:t>7</w:t>
      </w:r>
      <w:r w:rsidRPr="005A2FBA">
        <w:rPr>
          <w:b/>
          <w:lang w:val="en-GB"/>
        </w:rPr>
        <w:t>: Survival Time is triggered in the UE for a DRB configured to support Survival Time and configured with more than 2 legs duplication configuration (R16 duplication) by receiving, for each logical channel with PDCP duplication activated associated with this DRB, a dynamic grant for a retransmission of the last MAC PDU carrying that logical channel.</w:t>
      </w:r>
      <w:r>
        <w:rPr>
          <w:rFonts w:eastAsiaTheme="minorEastAsia"/>
          <w:b/>
          <w:lang w:eastAsia="zh-CN"/>
        </w:rPr>
        <w:fldChar w:fldCharType="end"/>
      </w:r>
    </w:p>
    <w:p w:rsidR="00E1571F" w:rsidRPr="00E1571F" w:rsidRDefault="00E1571F" w:rsidP="00E837BB">
      <w:pPr>
        <w:pStyle w:val="1"/>
        <w:keepLines/>
        <w:pBdr>
          <w:top w:val="single" w:sz="12" w:space="3" w:color="auto"/>
        </w:pBdr>
        <w:spacing w:before="240" w:after="180"/>
        <w:ind w:left="425" w:hanging="425"/>
        <w:jc w:val="both"/>
      </w:pPr>
      <w:r>
        <w:t>Reference</w:t>
      </w:r>
    </w:p>
    <w:p w:rsidR="003E74CA" w:rsidRDefault="00D009E5" w:rsidP="00E837BB">
      <w:pPr>
        <w:pStyle w:val="a0"/>
        <w:numPr>
          <w:ilvl w:val="0"/>
          <w:numId w:val="3"/>
        </w:numPr>
        <w:spacing w:beforeLines="50" w:before="120"/>
      </w:pPr>
      <w:bookmarkStart w:id="28" w:name="_Ref78556254"/>
      <w:bookmarkEnd w:id="23"/>
      <w:bookmarkEnd w:id="24"/>
      <w:bookmarkEnd w:id="25"/>
      <w:bookmarkEnd w:id="26"/>
      <w:bookmarkEnd w:id="27"/>
      <w:r w:rsidRPr="00B35D75">
        <w:t>[Post114-e][511][URLLC/IIoT] QoS Solutions (Samsung)</w:t>
      </w:r>
      <w:bookmarkEnd w:id="28"/>
    </w:p>
    <w:p w:rsidR="00D009E5" w:rsidRPr="009144FE" w:rsidRDefault="00D009E5" w:rsidP="00E837BB">
      <w:pPr>
        <w:pStyle w:val="a0"/>
        <w:numPr>
          <w:ilvl w:val="0"/>
          <w:numId w:val="3"/>
        </w:numPr>
        <w:spacing w:beforeLines="50" w:before="120"/>
      </w:pPr>
      <w:bookmarkStart w:id="29" w:name="_Ref78555910"/>
      <w:r w:rsidRPr="00017039">
        <w:lastRenderedPageBreak/>
        <w:t>R2-2104897</w:t>
      </w:r>
      <w:r w:rsidRPr="00017039">
        <w:tab/>
        <w:t>Summary of Email Discussion 506 – R17 IIOT QoS</w:t>
      </w:r>
      <w:r w:rsidRPr="00017039">
        <w:tab/>
        <w:t>CATT</w:t>
      </w:r>
      <w:bookmarkEnd w:id="29"/>
    </w:p>
    <w:p w:rsidR="009144FE" w:rsidRPr="009144FE" w:rsidRDefault="009144FE" w:rsidP="00E837BB">
      <w:pPr>
        <w:pStyle w:val="a0"/>
        <w:numPr>
          <w:ilvl w:val="0"/>
          <w:numId w:val="3"/>
        </w:numPr>
        <w:spacing w:beforeLines="50" w:before="120"/>
      </w:pPr>
      <w:bookmarkStart w:id="30" w:name="_Ref78564315"/>
      <w:r>
        <w:t>R2-2105638</w:t>
      </w:r>
      <w:r>
        <w:tab/>
        <w:t>Entering and operating in the Survival Time state</w:t>
      </w:r>
      <w:r>
        <w:tab/>
        <w:t>Samsung</w:t>
      </w:r>
      <w:bookmarkEnd w:id="30"/>
    </w:p>
    <w:p w:rsidR="00DF4CBA" w:rsidRDefault="009144FE" w:rsidP="00DF4CBA">
      <w:pPr>
        <w:pStyle w:val="a0"/>
        <w:numPr>
          <w:ilvl w:val="0"/>
          <w:numId w:val="3"/>
        </w:numPr>
        <w:spacing w:beforeLines="50" w:before="120"/>
      </w:pPr>
      <w:bookmarkStart w:id="31" w:name="_Ref78564316"/>
      <w:r>
        <w:t>R2-2105312</w:t>
      </w:r>
      <w:r>
        <w:tab/>
        <w:t>Further discussion on enhanced QoS</w:t>
      </w:r>
      <w:r>
        <w:tab/>
        <w:t>ZTE</w:t>
      </w:r>
      <w:bookmarkEnd w:id="31"/>
    </w:p>
    <w:p w:rsidR="00D009E5" w:rsidRPr="009F54EE" w:rsidRDefault="00D009E5" w:rsidP="00CA7C05">
      <w:pPr>
        <w:overflowPunct w:val="0"/>
        <w:autoSpaceDE w:val="0"/>
        <w:autoSpaceDN w:val="0"/>
        <w:adjustRightInd w:val="0"/>
        <w:spacing w:after="180"/>
        <w:textAlignment w:val="baseline"/>
        <w:rPr>
          <w:rFonts w:eastAsiaTheme="minorEastAsia"/>
          <w:lang w:eastAsia="zh-CN"/>
        </w:rPr>
      </w:pPr>
    </w:p>
    <w:sectPr w:rsidR="00D009E5" w:rsidRPr="009F54EE" w:rsidSect="00AE7665">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9D1" w:rsidRDefault="003779D1">
      <w:r>
        <w:separator/>
      </w:r>
    </w:p>
  </w:endnote>
  <w:endnote w:type="continuationSeparator" w:id="0">
    <w:p w:rsidR="003779D1" w:rsidRDefault="0037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F4F" w:rsidRDefault="00844F4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44F4F" w:rsidRDefault="00844F4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F4F" w:rsidRDefault="00844F4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30245">
      <w:rPr>
        <w:rStyle w:val="ae"/>
        <w:noProof/>
      </w:rPr>
      <w:t>7</w:t>
    </w:r>
    <w:r>
      <w:rPr>
        <w:rStyle w:val="ae"/>
      </w:rPr>
      <w:fldChar w:fldCharType="end"/>
    </w:r>
  </w:p>
  <w:p w:rsidR="00844F4F" w:rsidRPr="00EB7EB9" w:rsidRDefault="002569B9" w:rsidP="0088202C">
    <w:pPr>
      <w:pStyle w:val="ac"/>
      <w:tabs>
        <w:tab w:val="left" w:pos="2552"/>
      </w:tabs>
      <w:rPr>
        <w:rFonts w:eastAsiaTheme="minorEastAsia"/>
        <w:lang w:eastAsia="zh-CN"/>
      </w:rPr>
    </w:pPr>
    <w:r>
      <w:rPr>
        <w:rFonts w:eastAsiaTheme="minorEastAsia" w:hint="eastAsia"/>
        <w:lang w:eastAsia="zh-CN"/>
      </w:rPr>
      <w:t>R2-2107203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9D1" w:rsidRDefault="003779D1">
      <w:r>
        <w:separator/>
      </w:r>
    </w:p>
  </w:footnote>
  <w:footnote w:type="continuationSeparator" w:id="0">
    <w:p w:rsidR="003779D1" w:rsidRDefault="00377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F4F" w:rsidRDefault="00844F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5C18"/>
    <w:multiLevelType w:val="hybridMultilevel"/>
    <w:tmpl w:val="4BB60EAA"/>
    <w:lvl w:ilvl="0" w:tplc="483CA93E">
      <w:start w:val="202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BF45AA"/>
    <w:multiLevelType w:val="hybridMultilevel"/>
    <w:tmpl w:val="27402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53D70D2"/>
    <w:multiLevelType w:val="hybridMultilevel"/>
    <w:tmpl w:val="0A6E817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60426F3"/>
    <w:multiLevelType w:val="hybridMultilevel"/>
    <w:tmpl w:val="D8F27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2E4472"/>
    <w:multiLevelType w:val="hybridMultilevel"/>
    <w:tmpl w:val="72C0C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62547A"/>
    <w:multiLevelType w:val="hybridMultilevel"/>
    <w:tmpl w:val="A2BA2346"/>
    <w:lvl w:ilvl="0" w:tplc="3CB68A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58380C"/>
    <w:multiLevelType w:val="hybridMultilevel"/>
    <w:tmpl w:val="E17E57D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C016E3"/>
    <w:multiLevelType w:val="hybridMultilevel"/>
    <w:tmpl w:val="5A2801FC"/>
    <w:lvl w:ilvl="0" w:tplc="8D86EAD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1E5C39"/>
    <w:multiLevelType w:val="hybridMultilevel"/>
    <w:tmpl w:val="4E8A61D4"/>
    <w:lvl w:ilvl="0" w:tplc="032E640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C744A17"/>
    <w:multiLevelType w:val="hybridMultilevel"/>
    <w:tmpl w:val="FD4AB492"/>
    <w:lvl w:ilvl="0" w:tplc="0F44F47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8824472"/>
    <w:multiLevelType w:val="hybridMultilevel"/>
    <w:tmpl w:val="5B0C7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F32CAB"/>
    <w:multiLevelType w:val="hybridMultilevel"/>
    <w:tmpl w:val="905C9D08"/>
    <w:lvl w:ilvl="0" w:tplc="03C4D50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752C28"/>
    <w:multiLevelType w:val="hybridMultilevel"/>
    <w:tmpl w:val="058288CA"/>
    <w:lvl w:ilvl="0" w:tplc="1876E6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nsid w:val="649C7DB4"/>
    <w:multiLevelType w:val="hybridMultilevel"/>
    <w:tmpl w:val="769CDF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BE2131"/>
    <w:multiLevelType w:val="hybridMultilevel"/>
    <w:tmpl w:val="5A003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C671BF"/>
    <w:multiLevelType w:val="hybridMultilevel"/>
    <w:tmpl w:val="7870F322"/>
    <w:lvl w:ilvl="0" w:tplc="044647D8">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83755B8"/>
    <w:multiLevelType w:val="hybridMultilevel"/>
    <w:tmpl w:val="55728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377425"/>
    <w:multiLevelType w:val="hybridMultilevel"/>
    <w:tmpl w:val="23980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673AB0"/>
    <w:multiLevelType w:val="multilevel"/>
    <w:tmpl w:val="7D673AB0"/>
    <w:lvl w:ilvl="0">
      <w:start w:val="5"/>
      <w:numFmt w:val="bullet"/>
      <w:lvlText w:val=""/>
      <w:lvlJc w:val="left"/>
      <w:pPr>
        <w:ind w:left="720" w:hanging="360"/>
      </w:pPr>
      <w:rPr>
        <w:rFonts w:ascii="Wingdings" w:eastAsia="DengXian" w:hAnsi="Wingdings"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40"/>
  </w:num>
  <w:num w:numId="2">
    <w:abstractNumId w:val="37"/>
  </w:num>
  <w:num w:numId="3">
    <w:abstractNumId w:val="3"/>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0"/>
  </w:num>
  <w:num w:numId="7">
    <w:abstractNumId w:val="21"/>
  </w:num>
  <w:num w:numId="8">
    <w:abstractNumId w:val="34"/>
  </w:num>
  <w:num w:numId="9">
    <w:abstractNumId w:val="22"/>
  </w:num>
  <w:num w:numId="10">
    <w:abstractNumId w:val="19"/>
  </w:num>
  <w:num w:numId="11">
    <w:abstractNumId w:val="4"/>
  </w:num>
  <w:num w:numId="12">
    <w:abstractNumId w:val="36"/>
  </w:num>
  <w:num w:numId="13">
    <w:abstractNumId w:val="24"/>
  </w:num>
  <w:num w:numId="14">
    <w:abstractNumId w:val="6"/>
  </w:num>
  <w:num w:numId="15">
    <w:abstractNumId w:val="25"/>
  </w:num>
  <w:num w:numId="16">
    <w:abstractNumId w:val="18"/>
  </w:num>
  <w:num w:numId="17">
    <w:abstractNumId w:val="35"/>
  </w:num>
  <w:num w:numId="18">
    <w:abstractNumId w:val="5"/>
  </w:num>
  <w:num w:numId="19">
    <w:abstractNumId w:val="38"/>
  </w:num>
  <w:num w:numId="20">
    <w:abstractNumId w:val="10"/>
  </w:num>
  <w:num w:numId="21">
    <w:abstractNumId w:val="15"/>
  </w:num>
  <w:num w:numId="22">
    <w:abstractNumId w:val="4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40"/>
  </w:num>
  <w:num w:numId="26">
    <w:abstractNumId w:val="7"/>
  </w:num>
  <w:num w:numId="27">
    <w:abstractNumId w:val="27"/>
  </w:num>
  <w:num w:numId="28">
    <w:abstractNumId w:val="28"/>
  </w:num>
  <w:num w:numId="29">
    <w:abstractNumId w:val="12"/>
  </w:num>
  <w:num w:numId="30">
    <w:abstractNumId w:val="9"/>
  </w:num>
  <w:num w:numId="31">
    <w:abstractNumId w:val="26"/>
  </w:num>
  <w:num w:numId="32">
    <w:abstractNumId w:val="42"/>
  </w:num>
  <w:num w:numId="33">
    <w:abstractNumId w:val="17"/>
  </w:num>
  <w:num w:numId="34">
    <w:abstractNumId w:val="0"/>
  </w:num>
  <w:num w:numId="35">
    <w:abstractNumId w:val="40"/>
  </w:num>
  <w:num w:numId="36">
    <w:abstractNumId w:val="29"/>
  </w:num>
  <w:num w:numId="37">
    <w:abstractNumId w:val="31"/>
  </w:num>
  <w:num w:numId="38">
    <w:abstractNumId w:val="39"/>
  </w:num>
  <w:num w:numId="39">
    <w:abstractNumId w:val="8"/>
  </w:num>
  <w:num w:numId="40">
    <w:abstractNumId w:val="32"/>
  </w:num>
  <w:num w:numId="41">
    <w:abstractNumId w:val="23"/>
  </w:num>
  <w:num w:numId="42">
    <w:abstractNumId w:val="11"/>
  </w:num>
  <w:num w:numId="43">
    <w:abstractNumId w:val="14"/>
  </w:num>
  <w:num w:numId="44">
    <w:abstractNumId w:val="1"/>
  </w:num>
  <w:num w:numId="45">
    <w:abstractNumId w:val="2"/>
  </w:num>
  <w:num w:numId="46">
    <w:abstractNumId w:val="30"/>
  </w:num>
  <w:num w:numId="47">
    <w:abstractNumId w:val="13"/>
  </w:num>
  <w:num w:numId="48">
    <w:abstractNumId w:val="41"/>
  </w:num>
  <w:num w:numId="49">
    <w:abstractNumId w:val="40"/>
  </w:num>
  <w:num w:numId="50">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2F5C"/>
    <w:rsid w:val="00033D90"/>
    <w:rsid w:val="00034856"/>
    <w:rsid w:val="00034C75"/>
    <w:rsid w:val="00035072"/>
    <w:rsid w:val="00035310"/>
    <w:rsid w:val="000353E9"/>
    <w:rsid w:val="000358B3"/>
    <w:rsid w:val="00035BDC"/>
    <w:rsid w:val="00035EF5"/>
    <w:rsid w:val="00035F2E"/>
    <w:rsid w:val="000361D2"/>
    <w:rsid w:val="00036867"/>
    <w:rsid w:val="00036AE2"/>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3FE0"/>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5012"/>
    <w:rsid w:val="000B52B7"/>
    <w:rsid w:val="000B5346"/>
    <w:rsid w:val="000B54D7"/>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B28"/>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F"/>
    <w:rsid w:val="002700BC"/>
    <w:rsid w:val="00270496"/>
    <w:rsid w:val="00270E4B"/>
    <w:rsid w:val="0027165A"/>
    <w:rsid w:val="0027191B"/>
    <w:rsid w:val="00271B52"/>
    <w:rsid w:val="00271E2F"/>
    <w:rsid w:val="0027237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1F8"/>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3AC"/>
    <w:rsid w:val="002E5987"/>
    <w:rsid w:val="002E5A73"/>
    <w:rsid w:val="002E60A6"/>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47E4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5EA9"/>
    <w:rsid w:val="00376BAC"/>
    <w:rsid w:val="003771E5"/>
    <w:rsid w:val="003779D1"/>
    <w:rsid w:val="00377DD1"/>
    <w:rsid w:val="0038108C"/>
    <w:rsid w:val="0038150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2B5"/>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788"/>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A4"/>
    <w:rsid w:val="00413FA6"/>
    <w:rsid w:val="0041451E"/>
    <w:rsid w:val="00414A8B"/>
    <w:rsid w:val="004156A0"/>
    <w:rsid w:val="00415AD9"/>
    <w:rsid w:val="00416469"/>
    <w:rsid w:val="00416651"/>
    <w:rsid w:val="0041681C"/>
    <w:rsid w:val="0041709C"/>
    <w:rsid w:val="0041750B"/>
    <w:rsid w:val="004176DD"/>
    <w:rsid w:val="00417776"/>
    <w:rsid w:val="0041779A"/>
    <w:rsid w:val="004177AC"/>
    <w:rsid w:val="00417B38"/>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CBE"/>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90"/>
    <w:rsid w:val="0052281F"/>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CA1"/>
    <w:rsid w:val="00527D2E"/>
    <w:rsid w:val="00530007"/>
    <w:rsid w:val="0053067C"/>
    <w:rsid w:val="00530A08"/>
    <w:rsid w:val="00531134"/>
    <w:rsid w:val="00531C7A"/>
    <w:rsid w:val="005320BE"/>
    <w:rsid w:val="0053229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F0"/>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E008C"/>
    <w:rsid w:val="005E00CC"/>
    <w:rsid w:val="005E02F8"/>
    <w:rsid w:val="005E0558"/>
    <w:rsid w:val="005E088C"/>
    <w:rsid w:val="005E0959"/>
    <w:rsid w:val="005E0B85"/>
    <w:rsid w:val="005E0FB3"/>
    <w:rsid w:val="005E17E5"/>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1E8"/>
    <w:rsid w:val="0065087E"/>
    <w:rsid w:val="00650C71"/>
    <w:rsid w:val="00650E93"/>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6338"/>
    <w:rsid w:val="006567FD"/>
    <w:rsid w:val="00656E29"/>
    <w:rsid w:val="00656F81"/>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FBC"/>
    <w:rsid w:val="00676010"/>
    <w:rsid w:val="006761AB"/>
    <w:rsid w:val="006763CB"/>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314"/>
    <w:rsid w:val="006955F6"/>
    <w:rsid w:val="00695607"/>
    <w:rsid w:val="0069597A"/>
    <w:rsid w:val="00695C2C"/>
    <w:rsid w:val="006965D2"/>
    <w:rsid w:val="00696877"/>
    <w:rsid w:val="00696A4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363"/>
    <w:rsid w:val="00742A47"/>
    <w:rsid w:val="007430EB"/>
    <w:rsid w:val="007448A2"/>
    <w:rsid w:val="007450AD"/>
    <w:rsid w:val="0074522A"/>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C0"/>
    <w:rsid w:val="0082219E"/>
    <w:rsid w:val="00822489"/>
    <w:rsid w:val="00822571"/>
    <w:rsid w:val="008225DA"/>
    <w:rsid w:val="00822871"/>
    <w:rsid w:val="00822888"/>
    <w:rsid w:val="00822F92"/>
    <w:rsid w:val="00823054"/>
    <w:rsid w:val="008239F4"/>
    <w:rsid w:val="00823B1D"/>
    <w:rsid w:val="00823C33"/>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5B0"/>
    <w:rsid w:val="00831B27"/>
    <w:rsid w:val="00831B63"/>
    <w:rsid w:val="00831E18"/>
    <w:rsid w:val="0083218D"/>
    <w:rsid w:val="0083244B"/>
    <w:rsid w:val="008327AA"/>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CEC"/>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6E4"/>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6A9"/>
    <w:rsid w:val="00935888"/>
    <w:rsid w:val="00936039"/>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5A4"/>
    <w:rsid w:val="009518AE"/>
    <w:rsid w:val="00951998"/>
    <w:rsid w:val="00951BB7"/>
    <w:rsid w:val="00951D1B"/>
    <w:rsid w:val="009525F7"/>
    <w:rsid w:val="009531A4"/>
    <w:rsid w:val="00953304"/>
    <w:rsid w:val="00953388"/>
    <w:rsid w:val="00953613"/>
    <w:rsid w:val="00953990"/>
    <w:rsid w:val="00953B6B"/>
    <w:rsid w:val="00953C86"/>
    <w:rsid w:val="00954049"/>
    <w:rsid w:val="009544B5"/>
    <w:rsid w:val="00954AD4"/>
    <w:rsid w:val="00954F8F"/>
    <w:rsid w:val="00954FE8"/>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521B"/>
    <w:rsid w:val="00975344"/>
    <w:rsid w:val="0097550F"/>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134D"/>
    <w:rsid w:val="009D1563"/>
    <w:rsid w:val="009D2576"/>
    <w:rsid w:val="009D28DB"/>
    <w:rsid w:val="009D2E2B"/>
    <w:rsid w:val="009D3647"/>
    <w:rsid w:val="009D39DF"/>
    <w:rsid w:val="009D3DCC"/>
    <w:rsid w:val="009D4253"/>
    <w:rsid w:val="009D4E75"/>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651A"/>
    <w:rsid w:val="009E6705"/>
    <w:rsid w:val="009E68D3"/>
    <w:rsid w:val="009E6913"/>
    <w:rsid w:val="009E6A9A"/>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A38"/>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DCE"/>
    <w:rsid w:val="00A97AA1"/>
    <w:rsid w:val="00A97E30"/>
    <w:rsid w:val="00A97EF5"/>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83C"/>
    <w:rsid w:val="00AB38EB"/>
    <w:rsid w:val="00AB3A15"/>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C8C"/>
    <w:rsid w:val="00AD41E8"/>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947"/>
    <w:rsid w:val="00AE09B8"/>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449"/>
    <w:rsid w:val="00B00649"/>
    <w:rsid w:val="00B008DB"/>
    <w:rsid w:val="00B00A2A"/>
    <w:rsid w:val="00B00C04"/>
    <w:rsid w:val="00B00FD6"/>
    <w:rsid w:val="00B022FC"/>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1007F"/>
    <w:rsid w:val="00B104B9"/>
    <w:rsid w:val="00B10933"/>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B61"/>
    <w:rsid w:val="00B17BDF"/>
    <w:rsid w:val="00B17FEB"/>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EFB"/>
    <w:rsid w:val="00BC0199"/>
    <w:rsid w:val="00BC10F0"/>
    <w:rsid w:val="00BC17B7"/>
    <w:rsid w:val="00BC1ECC"/>
    <w:rsid w:val="00BC20C3"/>
    <w:rsid w:val="00BC2109"/>
    <w:rsid w:val="00BC2977"/>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B25"/>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5D76"/>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D0726"/>
    <w:rsid w:val="00CD1679"/>
    <w:rsid w:val="00CD1D16"/>
    <w:rsid w:val="00CD2086"/>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ECD"/>
    <w:rsid w:val="00CF104D"/>
    <w:rsid w:val="00CF1059"/>
    <w:rsid w:val="00CF105B"/>
    <w:rsid w:val="00CF17A4"/>
    <w:rsid w:val="00CF24EB"/>
    <w:rsid w:val="00CF27E8"/>
    <w:rsid w:val="00CF2FBF"/>
    <w:rsid w:val="00CF3C89"/>
    <w:rsid w:val="00CF4364"/>
    <w:rsid w:val="00CF471C"/>
    <w:rsid w:val="00CF4982"/>
    <w:rsid w:val="00CF4D9B"/>
    <w:rsid w:val="00CF55A8"/>
    <w:rsid w:val="00CF5E9F"/>
    <w:rsid w:val="00CF604F"/>
    <w:rsid w:val="00CF63B2"/>
    <w:rsid w:val="00CF63D4"/>
    <w:rsid w:val="00CF6563"/>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245"/>
    <w:rsid w:val="00D304FB"/>
    <w:rsid w:val="00D30910"/>
    <w:rsid w:val="00D30E21"/>
    <w:rsid w:val="00D30E93"/>
    <w:rsid w:val="00D311F6"/>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5090"/>
    <w:rsid w:val="00D8517D"/>
    <w:rsid w:val="00D8526E"/>
    <w:rsid w:val="00D85292"/>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548"/>
    <w:rsid w:val="00DC6C57"/>
    <w:rsid w:val="00DC721D"/>
    <w:rsid w:val="00DC72B8"/>
    <w:rsid w:val="00DC7A64"/>
    <w:rsid w:val="00DD12C3"/>
    <w:rsid w:val="00DD12DC"/>
    <w:rsid w:val="00DD1F0C"/>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1701"/>
    <w:rsid w:val="00E8184D"/>
    <w:rsid w:val="00E818C9"/>
    <w:rsid w:val="00E818EE"/>
    <w:rsid w:val="00E81D34"/>
    <w:rsid w:val="00E81EF7"/>
    <w:rsid w:val="00E8240B"/>
    <w:rsid w:val="00E837BB"/>
    <w:rsid w:val="00E838D8"/>
    <w:rsid w:val="00E8487B"/>
    <w:rsid w:val="00E84DE6"/>
    <w:rsid w:val="00E84F69"/>
    <w:rsid w:val="00E851E4"/>
    <w:rsid w:val="00E858A7"/>
    <w:rsid w:val="00E85E7A"/>
    <w:rsid w:val="00E863F0"/>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D53"/>
    <w:rsid w:val="00EF7E26"/>
    <w:rsid w:val="00F00C21"/>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B1D"/>
    <w:rsid w:val="00F766FB"/>
    <w:rsid w:val="00F77105"/>
    <w:rsid w:val="00F775B8"/>
    <w:rsid w:val="00F7769E"/>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234"/>
    <w:rsid w:val="00FD4418"/>
    <w:rsid w:val="00FD4BA3"/>
    <w:rsid w:val="00FD5F34"/>
    <w:rsid w:val="00FD655B"/>
    <w:rsid w:val="00FD6678"/>
    <w:rsid w:val="00FD6DEB"/>
    <w:rsid w:val="00FD7465"/>
    <w:rsid w:val="00FD7599"/>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31"/>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31"/>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E4627-2A03-4995-8489-E59789F76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2285</Words>
  <Characters>13028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3</cp:revision>
  <cp:lastPrinted>2007-08-29T03:45:00Z</cp:lastPrinted>
  <dcterms:created xsi:type="dcterms:W3CDTF">2021-08-05T16:07:00Z</dcterms:created>
  <dcterms:modified xsi:type="dcterms:W3CDTF">2021-08-06T02:34:00Z</dcterms:modified>
</cp:coreProperties>
</file>